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D91" w:rsidRPr="003A139A" w:rsidRDefault="008D74EB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b/>
          <w:sz w:val="28"/>
          <w:szCs w:val="28"/>
          <w:u w:val="single"/>
        </w:rPr>
        <w:t>Тема урока</w:t>
      </w:r>
      <w:r w:rsidRPr="003A139A">
        <w:rPr>
          <w:rFonts w:ascii="Times New Roman" w:hAnsi="Times New Roman" w:cs="Times New Roman"/>
          <w:sz w:val="28"/>
          <w:szCs w:val="28"/>
        </w:rPr>
        <w:t>: «Пропорция»</w:t>
      </w:r>
    </w:p>
    <w:p w:rsidR="008D74EB" w:rsidRPr="003A139A" w:rsidRDefault="008D74EB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3A139A">
        <w:rPr>
          <w:rFonts w:ascii="Times New Roman" w:hAnsi="Times New Roman" w:cs="Times New Roman"/>
          <w:sz w:val="28"/>
          <w:szCs w:val="28"/>
        </w:rPr>
        <w:t xml:space="preserve"> Ввести </w:t>
      </w:r>
      <w:r w:rsidR="00814BEA" w:rsidRPr="003A139A">
        <w:rPr>
          <w:rFonts w:ascii="Times New Roman" w:hAnsi="Times New Roman" w:cs="Times New Roman"/>
          <w:sz w:val="28"/>
          <w:szCs w:val="28"/>
        </w:rPr>
        <w:t>понятие</w:t>
      </w:r>
      <w:r w:rsidRPr="003A139A">
        <w:rPr>
          <w:rFonts w:ascii="Times New Roman" w:hAnsi="Times New Roman" w:cs="Times New Roman"/>
          <w:sz w:val="28"/>
          <w:szCs w:val="28"/>
        </w:rPr>
        <w:t xml:space="preserve"> пропорции</w:t>
      </w:r>
      <w:r w:rsidR="00814BEA" w:rsidRPr="003A139A">
        <w:rPr>
          <w:rFonts w:ascii="Times New Roman" w:hAnsi="Times New Roman" w:cs="Times New Roman"/>
          <w:sz w:val="28"/>
          <w:szCs w:val="28"/>
        </w:rPr>
        <w:t xml:space="preserve"> и показать её практическое применение в окружающем мире</w:t>
      </w:r>
      <w:r w:rsidRPr="003A139A">
        <w:rPr>
          <w:rFonts w:ascii="Times New Roman" w:hAnsi="Times New Roman" w:cs="Times New Roman"/>
          <w:sz w:val="28"/>
          <w:szCs w:val="28"/>
        </w:rPr>
        <w:t>.</w:t>
      </w:r>
    </w:p>
    <w:p w:rsidR="008D74EB" w:rsidRPr="003A139A" w:rsidRDefault="008D74E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139A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8D74EB" w:rsidRPr="003A139A" w:rsidRDefault="008D74EB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- формирование математического понятия «пропорция», повышение культуры вычисл</w:t>
      </w:r>
      <w:r w:rsidR="00814BEA" w:rsidRPr="003A139A">
        <w:rPr>
          <w:rFonts w:ascii="Times New Roman" w:hAnsi="Times New Roman" w:cs="Times New Roman"/>
          <w:sz w:val="28"/>
          <w:szCs w:val="28"/>
        </w:rPr>
        <w:t>ительных навыков, расширение кругозора, показ практического применения пропорции в окружающем мире.</w:t>
      </w:r>
    </w:p>
    <w:p w:rsidR="008D74EB" w:rsidRPr="003A139A" w:rsidRDefault="008D74EB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- развитие познавательного  интереса, устойчивого внимания, творческой активности, самостоятельности, умения сравнивать, делать выводы.</w:t>
      </w:r>
    </w:p>
    <w:p w:rsidR="008D74EB" w:rsidRPr="003A139A" w:rsidRDefault="008D74EB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- </w:t>
      </w:r>
      <w:r w:rsidR="00814BEA" w:rsidRPr="003A139A">
        <w:rPr>
          <w:rFonts w:ascii="Times New Roman" w:hAnsi="Times New Roman" w:cs="Times New Roman"/>
          <w:sz w:val="28"/>
          <w:szCs w:val="28"/>
        </w:rPr>
        <w:t xml:space="preserve">воспитание толерантности, </w:t>
      </w:r>
      <w:proofErr w:type="spellStart"/>
      <w:r w:rsidR="00814BEA" w:rsidRPr="003A139A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="00814BEA" w:rsidRPr="003A139A">
        <w:rPr>
          <w:rFonts w:ascii="Times New Roman" w:hAnsi="Times New Roman" w:cs="Times New Roman"/>
          <w:sz w:val="28"/>
          <w:szCs w:val="28"/>
        </w:rPr>
        <w:t>, эстетического восприятия мира, социальных навыков.</w:t>
      </w:r>
    </w:p>
    <w:p w:rsidR="008D74EB" w:rsidRPr="003A139A" w:rsidRDefault="008D74EB" w:rsidP="00017EE0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b/>
          <w:sz w:val="28"/>
          <w:szCs w:val="28"/>
        </w:rPr>
        <w:t>Ход урока</w:t>
      </w:r>
      <w:r w:rsidRPr="003A139A">
        <w:rPr>
          <w:rFonts w:ascii="Times New Roman" w:hAnsi="Times New Roman" w:cs="Times New Roman"/>
          <w:sz w:val="28"/>
          <w:szCs w:val="28"/>
        </w:rPr>
        <w:t>.</w:t>
      </w:r>
    </w:p>
    <w:p w:rsidR="008D74EB" w:rsidRDefault="008D74EB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Перед уроком каждый учени</w:t>
      </w:r>
      <w:r w:rsidR="00487FB3" w:rsidRPr="003A139A">
        <w:rPr>
          <w:rFonts w:ascii="Times New Roman" w:hAnsi="Times New Roman" w:cs="Times New Roman"/>
          <w:sz w:val="28"/>
          <w:szCs w:val="28"/>
        </w:rPr>
        <w:t>к</w:t>
      </w:r>
      <w:r w:rsidRPr="003A139A">
        <w:rPr>
          <w:rFonts w:ascii="Times New Roman" w:hAnsi="Times New Roman" w:cs="Times New Roman"/>
          <w:sz w:val="28"/>
          <w:szCs w:val="28"/>
        </w:rPr>
        <w:t xml:space="preserve"> (в произвольном порядке) выбирает себе один из значков: ромашка, домик, буква. Так класс </w:t>
      </w:r>
      <w:r w:rsidR="00017EE0" w:rsidRPr="003A139A">
        <w:rPr>
          <w:rFonts w:ascii="Times New Roman" w:hAnsi="Times New Roman" w:cs="Times New Roman"/>
          <w:sz w:val="28"/>
          <w:szCs w:val="28"/>
        </w:rPr>
        <w:t xml:space="preserve">делится </w:t>
      </w:r>
      <w:r w:rsidRPr="003A139A">
        <w:rPr>
          <w:rFonts w:ascii="Times New Roman" w:hAnsi="Times New Roman" w:cs="Times New Roman"/>
          <w:sz w:val="28"/>
          <w:szCs w:val="28"/>
        </w:rPr>
        <w:t>на группы.</w:t>
      </w:r>
      <w:r w:rsidR="005254EE" w:rsidRPr="003A139A">
        <w:rPr>
          <w:rFonts w:ascii="Times New Roman" w:hAnsi="Times New Roman" w:cs="Times New Roman"/>
          <w:sz w:val="28"/>
          <w:szCs w:val="28"/>
        </w:rPr>
        <w:t xml:space="preserve"> Дети садятся за столы</w:t>
      </w:r>
      <w:r w:rsidR="00017EE0" w:rsidRPr="003A139A">
        <w:rPr>
          <w:rFonts w:ascii="Times New Roman" w:hAnsi="Times New Roman" w:cs="Times New Roman"/>
          <w:sz w:val="28"/>
          <w:szCs w:val="28"/>
        </w:rPr>
        <w:t>,</w:t>
      </w:r>
      <w:r w:rsidR="005254EE" w:rsidRPr="003A139A">
        <w:rPr>
          <w:rFonts w:ascii="Times New Roman" w:hAnsi="Times New Roman" w:cs="Times New Roman"/>
          <w:sz w:val="28"/>
          <w:szCs w:val="28"/>
        </w:rPr>
        <w:t xml:space="preserve"> на которых наклеен соответствующий значок.</w:t>
      </w:r>
    </w:p>
    <w:tbl>
      <w:tblPr>
        <w:tblStyle w:val="a4"/>
        <w:tblW w:w="0" w:type="auto"/>
        <w:tblLook w:val="04A0"/>
      </w:tblPr>
      <w:tblGrid>
        <w:gridCol w:w="3070"/>
        <w:gridCol w:w="3070"/>
        <w:gridCol w:w="3071"/>
      </w:tblGrid>
      <w:tr w:rsidR="0009799F" w:rsidTr="0009799F">
        <w:trPr>
          <w:trHeight w:val="2460"/>
        </w:trPr>
        <w:tc>
          <w:tcPr>
            <w:tcW w:w="3070" w:type="dxa"/>
          </w:tcPr>
          <w:p w:rsidR="0009799F" w:rsidRDefault="0009799F" w:rsidP="000979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99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476375" cy="1535168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138" r="5534" b="4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535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9799F" w:rsidRDefault="0009799F" w:rsidP="000979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99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71650" cy="1771650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09799F" w:rsidRDefault="0009799F" w:rsidP="000979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99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333500" cy="1589327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60" cy="159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99F" w:rsidRPr="003A139A" w:rsidRDefault="0009799F">
      <w:pPr>
        <w:rPr>
          <w:rFonts w:ascii="Times New Roman" w:hAnsi="Times New Roman" w:cs="Times New Roman"/>
          <w:sz w:val="28"/>
          <w:szCs w:val="28"/>
        </w:rPr>
      </w:pPr>
    </w:p>
    <w:p w:rsidR="00017EE0" w:rsidRPr="003A139A" w:rsidRDefault="005254EE" w:rsidP="00017EE0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3A139A">
        <w:rPr>
          <w:rFonts w:ascii="Times New Roman" w:hAnsi="Times New Roman" w:cs="Times New Roman"/>
          <w:sz w:val="28"/>
          <w:szCs w:val="28"/>
        </w:rPr>
        <w:t xml:space="preserve"> Здравствуйте, дети! </w:t>
      </w:r>
      <w:r w:rsidR="00017EE0" w:rsidRPr="003A139A">
        <w:rPr>
          <w:rFonts w:ascii="Times New Roman" w:hAnsi="Times New Roman" w:cs="Times New Roman"/>
          <w:sz w:val="28"/>
          <w:szCs w:val="28"/>
        </w:rPr>
        <w:t>У нас сегодня будет не совсем обычный урок. Давайте представим на ближайшие 30 минут, что мы – рекламное агентство, в котором работают три творческих лаборатории: естествоиспытатели, архитекторы,  книгопечатники. Я -  руководитель данного агентства Светлана Николаевна.</w:t>
      </w:r>
    </w:p>
    <w:p w:rsidR="00017EE0" w:rsidRPr="003A139A" w:rsidRDefault="00017EE0" w:rsidP="00017EE0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Наше агентство получило заказ прорекламировать нек</w:t>
      </w:r>
      <w:r w:rsidR="00814BEA" w:rsidRPr="003A139A">
        <w:rPr>
          <w:rFonts w:ascii="Times New Roman" w:hAnsi="Times New Roman" w:cs="Times New Roman"/>
          <w:sz w:val="28"/>
          <w:szCs w:val="28"/>
        </w:rPr>
        <w:t>оторый</w:t>
      </w:r>
      <w:r w:rsidRPr="003A139A">
        <w:rPr>
          <w:rFonts w:ascii="Times New Roman" w:hAnsi="Times New Roman" w:cs="Times New Roman"/>
          <w:sz w:val="28"/>
          <w:szCs w:val="28"/>
        </w:rPr>
        <w:t xml:space="preserve"> продукт. Что это за продукт мы с вами выясним опытным путём, проведя определённую работу. Для этого заказчик прислал нам пакет документов, который есть у каждого на ваших столах. Он оставил нам подсказку в виде слов  Бернарда Рассела «</w:t>
      </w:r>
      <w:r w:rsidRPr="007E1F8F">
        <w:rPr>
          <w:rFonts w:ascii="Times New Roman" w:hAnsi="Times New Roman" w:cs="Times New Roman"/>
          <w:b/>
          <w:i/>
          <w:sz w:val="28"/>
          <w:szCs w:val="28"/>
        </w:rPr>
        <w:t>Математика владеет не только истинной, но и высшей красотой</w:t>
      </w:r>
      <w:r w:rsidRPr="003A139A">
        <w:rPr>
          <w:rFonts w:ascii="Times New Roman" w:hAnsi="Times New Roman" w:cs="Times New Roman"/>
          <w:sz w:val="28"/>
          <w:szCs w:val="28"/>
        </w:rPr>
        <w:t xml:space="preserve">» и намекнул, что это математическое понятие, которое можно </w:t>
      </w:r>
      <w:r w:rsidRPr="003A139A">
        <w:rPr>
          <w:rFonts w:ascii="Times New Roman" w:hAnsi="Times New Roman" w:cs="Times New Roman"/>
          <w:sz w:val="28"/>
          <w:szCs w:val="28"/>
        </w:rPr>
        <w:lastRenderedPageBreak/>
        <w:t xml:space="preserve">встретить в любой области человеческих знаний и через него, как  через призму </w:t>
      </w:r>
      <w:r w:rsidR="00487FB3" w:rsidRPr="003A139A">
        <w:rPr>
          <w:rFonts w:ascii="Times New Roman" w:hAnsi="Times New Roman" w:cs="Times New Roman"/>
          <w:sz w:val="28"/>
          <w:szCs w:val="28"/>
        </w:rPr>
        <w:t>видна</w:t>
      </w:r>
      <w:r w:rsidRPr="003A139A">
        <w:rPr>
          <w:rFonts w:ascii="Times New Roman" w:hAnsi="Times New Roman" w:cs="Times New Roman"/>
          <w:sz w:val="28"/>
          <w:szCs w:val="28"/>
        </w:rPr>
        <w:t xml:space="preserve"> красот</w:t>
      </w:r>
      <w:r w:rsidR="00487FB3" w:rsidRPr="003A139A">
        <w:rPr>
          <w:rFonts w:ascii="Times New Roman" w:hAnsi="Times New Roman" w:cs="Times New Roman"/>
          <w:sz w:val="28"/>
          <w:szCs w:val="28"/>
        </w:rPr>
        <w:t>а</w:t>
      </w:r>
      <w:r w:rsidRPr="003A139A">
        <w:rPr>
          <w:rFonts w:ascii="Times New Roman" w:hAnsi="Times New Roman" w:cs="Times New Roman"/>
          <w:sz w:val="28"/>
          <w:szCs w:val="28"/>
        </w:rPr>
        <w:t xml:space="preserve"> окружающих нас предметов.</w:t>
      </w:r>
      <w:r w:rsidR="00487FB3" w:rsidRPr="003A139A">
        <w:rPr>
          <w:rFonts w:ascii="Times New Roman" w:hAnsi="Times New Roman" w:cs="Times New Roman"/>
          <w:sz w:val="28"/>
          <w:szCs w:val="28"/>
        </w:rPr>
        <w:t xml:space="preserve"> (Слайд 1)</w:t>
      </w:r>
    </w:p>
    <w:p w:rsidR="00011B18" w:rsidRPr="003A139A" w:rsidRDefault="00814BEA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Н</w:t>
      </w:r>
      <w:r w:rsidR="00487FB3" w:rsidRPr="003A139A">
        <w:rPr>
          <w:rFonts w:ascii="Times New Roman" w:hAnsi="Times New Roman" w:cs="Times New Roman"/>
          <w:sz w:val="28"/>
          <w:szCs w:val="28"/>
        </w:rPr>
        <w:t xml:space="preserve">аша работа будет </w:t>
      </w:r>
      <w:r w:rsidRPr="003A139A">
        <w:rPr>
          <w:rFonts w:ascii="Times New Roman" w:hAnsi="Times New Roman" w:cs="Times New Roman"/>
          <w:sz w:val="28"/>
          <w:szCs w:val="28"/>
        </w:rPr>
        <w:t>состоять из</w:t>
      </w:r>
      <w:r w:rsidR="00487FB3" w:rsidRPr="003A139A">
        <w:rPr>
          <w:rFonts w:ascii="Times New Roman" w:hAnsi="Times New Roman" w:cs="Times New Roman"/>
          <w:sz w:val="28"/>
          <w:szCs w:val="28"/>
        </w:rPr>
        <w:t xml:space="preserve"> несколько этапов. На стенах нашего агентства вы можете увидеть разные изречения и высказывания. Они будут являться напутственными словами для каждого из этапов. По вашему мнению, с какого изречения следует начать работу? (</w:t>
      </w:r>
      <w:r w:rsidR="00487FB3" w:rsidRPr="007E1F8F">
        <w:rPr>
          <w:rFonts w:ascii="Times New Roman" w:hAnsi="Times New Roman" w:cs="Times New Roman"/>
          <w:b/>
          <w:i/>
          <w:sz w:val="28"/>
          <w:szCs w:val="28"/>
        </w:rPr>
        <w:t>Повторение -  мать учения</w:t>
      </w:r>
      <w:r w:rsidR="00487FB3" w:rsidRPr="003A139A">
        <w:rPr>
          <w:rFonts w:ascii="Times New Roman" w:hAnsi="Times New Roman" w:cs="Times New Roman"/>
          <w:sz w:val="28"/>
          <w:szCs w:val="28"/>
        </w:rPr>
        <w:t>)</w:t>
      </w:r>
      <w:r w:rsidR="005254EE" w:rsidRPr="003A139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E1F8F" w:rsidRDefault="00011B18" w:rsidP="00A26217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Да, вы правильно нашли нужное нам изречение. Начнём мы с проверки домашнего задания. </w:t>
      </w:r>
      <w:r w:rsidR="00487FB3" w:rsidRPr="003A139A">
        <w:rPr>
          <w:rFonts w:ascii="Times New Roman" w:hAnsi="Times New Roman" w:cs="Times New Roman"/>
          <w:sz w:val="28"/>
          <w:szCs w:val="28"/>
        </w:rPr>
        <w:t>В своём пакете документов н</w:t>
      </w:r>
      <w:r w:rsidRPr="003A139A">
        <w:rPr>
          <w:rFonts w:ascii="Times New Roman" w:hAnsi="Times New Roman" w:cs="Times New Roman"/>
          <w:sz w:val="28"/>
          <w:szCs w:val="28"/>
        </w:rPr>
        <w:t>айдите таблицу, которую вы видите у меня на слайде</w:t>
      </w:r>
      <w:r w:rsidR="00487FB3" w:rsidRPr="003A139A">
        <w:rPr>
          <w:rFonts w:ascii="Times New Roman" w:hAnsi="Times New Roman" w:cs="Times New Roman"/>
          <w:sz w:val="28"/>
          <w:szCs w:val="28"/>
        </w:rPr>
        <w:t xml:space="preserve"> и</w:t>
      </w:r>
      <w:r w:rsidRPr="003A139A">
        <w:rPr>
          <w:rFonts w:ascii="Times New Roman" w:hAnsi="Times New Roman" w:cs="Times New Roman"/>
          <w:sz w:val="28"/>
          <w:szCs w:val="28"/>
        </w:rPr>
        <w:t xml:space="preserve">  откройте тетради с  домашней работой.  </w:t>
      </w:r>
    </w:p>
    <w:p w:rsidR="00A26217" w:rsidRPr="003A139A" w:rsidRDefault="00487FB3" w:rsidP="00A26217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(Слайд 2)</w:t>
      </w:r>
    </w:p>
    <w:p w:rsidR="00A26217" w:rsidRPr="003A139A" w:rsidRDefault="00A26217" w:rsidP="00A26217">
      <w:pPr>
        <w:rPr>
          <w:b/>
          <w:sz w:val="28"/>
          <w:szCs w:val="28"/>
        </w:rPr>
      </w:pPr>
      <w:r w:rsidRPr="003A139A">
        <w:rPr>
          <w:b/>
          <w:sz w:val="28"/>
          <w:szCs w:val="28"/>
        </w:rPr>
        <w:t>Таблица:</w:t>
      </w:r>
    </w:p>
    <w:tbl>
      <w:tblPr>
        <w:tblStyle w:val="a4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26217" w:rsidRPr="003A139A" w:rsidTr="00A26217">
        <w:tc>
          <w:tcPr>
            <w:tcW w:w="957" w:type="dxa"/>
          </w:tcPr>
          <w:p w:rsidR="00A26217" w:rsidRPr="003A139A" w:rsidRDefault="00C12790" w:rsidP="00DD433A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957" w:type="dxa"/>
          </w:tcPr>
          <w:p w:rsidR="00A26217" w:rsidRPr="003A139A" w:rsidRDefault="00C12790" w:rsidP="00DD433A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96</m:t>
                    </m:r>
                  </m:den>
                </m:f>
              </m:oMath>
            </m:oMathPara>
          </w:p>
        </w:tc>
        <w:tc>
          <w:tcPr>
            <w:tcW w:w="957" w:type="dxa"/>
          </w:tcPr>
          <w:p w:rsidR="00A26217" w:rsidRPr="003A139A" w:rsidRDefault="00C12790" w:rsidP="00DD433A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957" w:type="dxa"/>
          </w:tcPr>
          <w:p w:rsidR="00A26217" w:rsidRPr="003A139A" w:rsidRDefault="00C12790" w:rsidP="00DD433A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96</m:t>
                    </m:r>
                  </m:den>
                </m:f>
              </m:oMath>
            </m:oMathPara>
          </w:p>
        </w:tc>
        <w:tc>
          <w:tcPr>
            <w:tcW w:w="957" w:type="dxa"/>
          </w:tcPr>
          <w:p w:rsidR="00A26217" w:rsidRPr="003A139A" w:rsidRDefault="00C12790" w:rsidP="00DD433A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957" w:type="dxa"/>
          </w:tcPr>
          <w:p w:rsidR="00A26217" w:rsidRPr="003A139A" w:rsidRDefault="00C12790" w:rsidP="00DD433A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96</m:t>
                    </m:r>
                  </m:den>
                </m:f>
              </m:oMath>
            </m:oMathPara>
          </w:p>
        </w:tc>
        <w:tc>
          <w:tcPr>
            <w:tcW w:w="957" w:type="dxa"/>
          </w:tcPr>
          <w:p w:rsidR="00A26217" w:rsidRPr="003A139A" w:rsidRDefault="00C12790" w:rsidP="00DD433A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957" w:type="dxa"/>
          </w:tcPr>
          <w:p w:rsidR="00A26217" w:rsidRPr="003A139A" w:rsidRDefault="00C12790" w:rsidP="00DD433A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957" w:type="dxa"/>
          </w:tcPr>
          <w:p w:rsidR="00A26217" w:rsidRPr="003A139A" w:rsidRDefault="00F41A5D" w:rsidP="00A26217">
            <w:pPr>
              <w:rPr>
                <w:sz w:val="28"/>
                <w:szCs w:val="28"/>
              </w:rPr>
            </w:pPr>
            <w:r w:rsidRPr="003A139A">
              <w:rPr>
                <w:sz w:val="28"/>
                <w:szCs w:val="28"/>
              </w:rPr>
              <w:t>18,75</w:t>
            </w:r>
          </w:p>
        </w:tc>
        <w:tc>
          <w:tcPr>
            <w:tcW w:w="958" w:type="dxa"/>
          </w:tcPr>
          <w:p w:rsidR="00A26217" w:rsidRPr="003A139A" w:rsidRDefault="00A26217" w:rsidP="00A26217">
            <w:pPr>
              <w:rPr>
                <w:sz w:val="28"/>
                <w:szCs w:val="28"/>
              </w:rPr>
            </w:pPr>
          </w:p>
        </w:tc>
      </w:tr>
      <w:tr w:rsidR="00A26217" w:rsidRPr="003A139A" w:rsidTr="00A26217">
        <w:tc>
          <w:tcPr>
            <w:tcW w:w="957" w:type="dxa"/>
          </w:tcPr>
          <w:p w:rsidR="00A26217" w:rsidRPr="003A139A" w:rsidRDefault="00A26217" w:rsidP="00F41A5D">
            <w:pPr>
              <w:jc w:val="center"/>
              <w:rPr>
                <w:b/>
                <w:sz w:val="28"/>
                <w:szCs w:val="28"/>
              </w:rPr>
            </w:pPr>
            <w:r w:rsidRPr="003A139A">
              <w:rPr>
                <w:b/>
                <w:sz w:val="28"/>
                <w:szCs w:val="28"/>
              </w:rPr>
              <w:t>О(2)</w:t>
            </w:r>
          </w:p>
        </w:tc>
        <w:tc>
          <w:tcPr>
            <w:tcW w:w="957" w:type="dxa"/>
          </w:tcPr>
          <w:p w:rsidR="00A26217" w:rsidRPr="003A139A" w:rsidRDefault="00A26217" w:rsidP="00F41A5D">
            <w:pPr>
              <w:jc w:val="center"/>
              <w:rPr>
                <w:b/>
                <w:sz w:val="28"/>
                <w:szCs w:val="28"/>
              </w:rPr>
            </w:pPr>
            <w:r w:rsidRPr="003A139A">
              <w:rPr>
                <w:b/>
                <w:sz w:val="28"/>
                <w:szCs w:val="28"/>
              </w:rPr>
              <w:t>Ж</w:t>
            </w:r>
          </w:p>
        </w:tc>
        <w:tc>
          <w:tcPr>
            <w:tcW w:w="957" w:type="dxa"/>
          </w:tcPr>
          <w:p w:rsidR="00A26217" w:rsidRPr="003A139A" w:rsidRDefault="00A26217" w:rsidP="00F41A5D">
            <w:pPr>
              <w:jc w:val="center"/>
              <w:rPr>
                <w:b/>
                <w:sz w:val="28"/>
                <w:szCs w:val="28"/>
              </w:rPr>
            </w:pPr>
            <w:r w:rsidRPr="003A139A"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957" w:type="dxa"/>
          </w:tcPr>
          <w:p w:rsidR="00A26217" w:rsidRPr="003A139A" w:rsidRDefault="00A26217" w:rsidP="00F41A5D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A139A">
              <w:rPr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57" w:type="dxa"/>
          </w:tcPr>
          <w:p w:rsidR="00A26217" w:rsidRPr="003A139A" w:rsidRDefault="00F41A5D" w:rsidP="00F41A5D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A139A">
              <w:rPr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957" w:type="dxa"/>
          </w:tcPr>
          <w:p w:rsidR="00A26217" w:rsidRPr="003A139A" w:rsidRDefault="00F41A5D" w:rsidP="00F41A5D">
            <w:pPr>
              <w:jc w:val="center"/>
              <w:rPr>
                <w:b/>
                <w:sz w:val="28"/>
                <w:szCs w:val="28"/>
              </w:rPr>
            </w:pPr>
            <w:r w:rsidRPr="003A139A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:rsidR="00A26217" w:rsidRPr="003A139A" w:rsidRDefault="00F41A5D" w:rsidP="00F41A5D">
            <w:pPr>
              <w:jc w:val="center"/>
              <w:rPr>
                <w:b/>
                <w:sz w:val="28"/>
                <w:szCs w:val="28"/>
              </w:rPr>
            </w:pPr>
            <w:r w:rsidRPr="003A139A">
              <w:rPr>
                <w:b/>
                <w:sz w:val="28"/>
                <w:szCs w:val="28"/>
              </w:rPr>
              <w:t>Н(2)</w:t>
            </w:r>
          </w:p>
        </w:tc>
        <w:tc>
          <w:tcPr>
            <w:tcW w:w="957" w:type="dxa"/>
          </w:tcPr>
          <w:p w:rsidR="00A26217" w:rsidRPr="003A139A" w:rsidRDefault="00F41A5D" w:rsidP="00F41A5D">
            <w:pPr>
              <w:jc w:val="center"/>
              <w:rPr>
                <w:b/>
                <w:sz w:val="28"/>
                <w:szCs w:val="28"/>
              </w:rPr>
            </w:pPr>
            <w:r w:rsidRPr="003A139A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957" w:type="dxa"/>
          </w:tcPr>
          <w:p w:rsidR="00A26217" w:rsidRPr="003A139A" w:rsidRDefault="00F41A5D" w:rsidP="00F41A5D">
            <w:pPr>
              <w:jc w:val="center"/>
              <w:rPr>
                <w:b/>
                <w:sz w:val="28"/>
                <w:szCs w:val="28"/>
              </w:rPr>
            </w:pPr>
            <w:r w:rsidRPr="003A139A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958" w:type="dxa"/>
          </w:tcPr>
          <w:p w:rsidR="00A26217" w:rsidRPr="003A139A" w:rsidRDefault="00F41A5D" w:rsidP="00F41A5D">
            <w:pPr>
              <w:jc w:val="center"/>
              <w:rPr>
                <w:b/>
                <w:sz w:val="28"/>
                <w:szCs w:val="28"/>
              </w:rPr>
            </w:pPr>
            <w:r w:rsidRPr="003A139A">
              <w:rPr>
                <w:b/>
                <w:sz w:val="28"/>
                <w:szCs w:val="28"/>
              </w:rPr>
              <w:t>И</w:t>
            </w:r>
          </w:p>
        </w:tc>
      </w:tr>
    </w:tbl>
    <w:p w:rsidR="00A26217" w:rsidRPr="003A139A" w:rsidRDefault="00A26217" w:rsidP="00A26217">
      <w:pPr>
        <w:rPr>
          <w:sz w:val="28"/>
          <w:szCs w:val="28"/>
        </w:rPr>
      </w:pPr>
    </w:p>
    <w:p w:rsidR="00487FB3" w:rsidRPr="003A139A" w:rsidRDefault="00011B18" w:rsidP="00A26217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Выпишите из таблицы те буквы, которые соответствуют ответам в домашних задачах. </w:t>
      </w:r>
    </w:p>
    <w:p w:rsidR="00487FB3" w:rsidRPr="003A139A" w:rsidRDefault="00A26217" w:rsidP="00A26217">
      <w:pPr>
        <w:rPr>
          <w:rFonts w:ascii="Times New Roman" w:hAnsi="Times New Roman" w:cs="Times New Roman"/>
          <w:bCs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У вас получился ряд букв: 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proofErr w:type="spellStart"/>
      <w:proofErr w:type="gramStart"/>
      <w:r w:rsidRPr="003A139A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proofErr w:type="gramEnd"/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Т Ш Н </w:t>
      </w:r>
      <w:proofErr w:type="spellStart"/>
      <w:r w:rsidRPr="003A139A"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spellEnd"/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Е Я И . </w:t>
      </w:r>
      <w:r w:rsidRPr="003A139A">
        <w:rPr>
          <w:rFonts w:ascii="Times New Roman" w:hAnsi="Times New Roman" w:cs="Times New Roman"/>
          <w:bCs/>
          <w:sz w:val="28"/>
          <w:szCs w:val="28"/>
        </w:rPr>
        <w:t xml:space="preserve">Это зашифрованный математический термин. </w:t>
      </w:r>
      <w:r w:rsidR="00814BEA" w:rsidRPr="003A139A">
        <w:rPr>
          <w:rFonts w:ascii="Times New Roman" w:hAnsi="Times New Roman" w:cs="Times New Roman"/>
          <w:bCs/>
          <w:sz w:val="28"/>
          <w:szCs w:val="28"/>
        </w:rPr>
        <w:t>Поднимите руки те</w:t>
      </w:r>
      <w:r w:rsidRPr="003A139A">
        <w:rPr>
          <w:rFonts w:ascii="Times New Roman" w:hAnsi="Times New Roman" w:cs="Times New Roman"/>
          <w:bCs/>
          <w:sz w:val="28"/>
          <w:szCs w:val="28"/>
        </w:rPr>
        <w:t>, кто знает, что это за термин (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>отношения</w:t>
      </w:r>
      <w:r w:rsidRPr="003A139A">
        <w:rPr>
          <w:rFonts w:ascii="Times New Roman" w:hAnsi="Times New Roman" w:cs="Times New Roman"/>
          <w:bCs/>
          <w:sz w:val="28"/>
          <w:szCs w:val="28"/>
        </w:rPr>
        <w:t xml:space="preserve">). Правильно.  Это тема вашего предыдущего  урока. </w:t>
      </w:r>
    </w:p>
    <w:p w:rsidR="00A26217" w:rsidRPr="003A139A" w:rsidRDefault="00487FB3" w:rsidP="00A26217">
      <w:pPr>
        <w:rPr>
          <w:rFonts w:ascii="Times New Roman" w:hAnsi="Times New Roman" w:cs="Times New Roman"/>
          <w:bCs/>
          <w:sz w:val="28"/>
          <w:szCs w:val="28"/>
        </w:rPr>
      </w:pPr>
      <w:r w:rsidRPr="003A139A">
        <w:rPr>
          <w:rFonts w:ascii="Times New Roman" w:hAnsi="Times New Roman" w:cs="Times New Roman"/>
          <w:bCs/>
          <w:sz w:val="28"/>
          <w:szCs w:val="28"/>
        </w:rPr>
        <w:t xml:space="preserve">Напомните мне, </w:t>
      </w:r>
      <w:r w:rsidR="00A26217" w:rsidRPr="003A139A">
        <w:rPr>
          <w:rFonts w:ascii="Times New Roman" w:hAnsi="Times New Roman" w:cs="Times New Roman"/>
          <w:bCs/>
          <w:sz w:val="28"/>
          <w:szCs w:val="28"/>
        </w:rPr>
        <w:t xml:space="preserve"> что называют отношением? (</w:t>
      </w:r>
      <w:r w:rsidR="00A26217" w:rsidRPr="003A139A">
        <w:rPr>
          <w:rFonts w:ascii="Times New Roman" w:hAnsi="Times New Roman" w:cs="Times New Roman"/>
          <w:b/>
          <w:bCs/>
          <w:sz w:val="28"/>
          <w:szCs w:val="28"/>
        </w:rPr>
        <w:t>Частное двух чисел</w:t>
      </w:r>
      <w:r w:rsidR="00A26217" w:rsidRPr="003A139A">
        <w:rPr>
          <w:rFonts w:ascii="Times New Roman" w:hAnsi="Times New Roman" w:cs="Times New Roman"/>
          <w:bCs/>
          <w:sz w:val="28"/>
          <w:szCs w:val="28"/>
        </w:rPr>
        <w:t>) Что показывает</w:t>
      </w:r>
      <w:r w:rsidR="00814BEA" w:rsidRPr="003A139A">
        <w:rPr>
          <w:rFonts w:ascii="Times New Roman" w:hAnsi="Times New Roman" w:cs="Times New Roman"/>
          <w:bCs/>
          <w:sz w:val="28"/>
          <w:szCs w:val="28"/>
        </w:rPr>
        <w:t xml:space="preserve"> отношение</w:t>
      </w:r>
      <w:r w:rsidR="00A26217" w:rsidRPr="003A139A">
        <w:rPr>
          <w:rFonts w:ascii="Times New Roman" w:hAnsi="Times New Roman" w:cs="Times New Roman"/>
          <w:bCs/>
          <w:sz w:val="28"/>
          <w:szCs w:val="28"/>
        </w:rPr>
        <w:t>? (</w:t>
      </w:r>
      <w:r w:rsidR="00A26217" w:rsidRPr="003A139A">
        <w:rPr>
          <w:rFonts w:ascii="Times New Roman" w:hAnsi="Times New Roman" w:cs="Times New Roman"/>
          <w:b/>
          <w:bCs/>
          <w:sz w:val="28"/>
          <w:szCs w:val="28"/>
        </w:rPr>
        <w:t>во сколько раз первое число больше второго, или какую часть первое число составляет от второго</w:t>
      </w:r>
      <w:r w:rsidR="00A26217" w:rsidRPr="003A139A">
        <w:rPr>
          <w:rFonts w:ascii="Times New Roman" w:hAnsi="Times New Roman" w:cs="Times New Roman"/>
          <w:bCs/>
          <w:sz w:val="28"/>
          <w:szCs w:val="28"/>
        </w:rPr>
        <w:t>)</w:t>
      </w:r>
      <w:r w:rsidR="00F41A5D" w:rsidRPr="003A139A">
        <w:rPr>
          <w:rFonts w:ascii="Times New Roman" w:hAnsi="Times New Roman" w:cs="Times New Roman"/>
          <w:bCs/>
          <w:sz w:val="28"/>
          <w:szCs w:val="28"/>
        </w:rPr>
        <w:t>.</w:t>
      </w:r>
    </w:p>
    <w:p w:rsidR="00F41A5D" w:rsidRDefault="009030FA" w:rsidP="00A2621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1033780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4BEA" w:rsidRPr="003A139A">
        <w:rPr>
          <w:rFonts w:ascii="Times New Roman" w:hAnsi="Times New Roman" w:cs="Times New Roman"/>
          <w:bCs/>
          <w:sz w:val="28"/>
          <w:szCs w:val="28"/>
        </w:rPr>
        <w:t>У</w:t>
      </w:r>
      <w:r w:rsidR="009118F6" w:rsidRPr="003A139A">
        <w:rPr>
          <w:rFonts w:ascii="Times New Roman" w:hAnsi="Times New Roman" w:cs="Times New Roman"/>
          <w:bCs/>
          <w:sz w:val="28"/>
          <w:szCs w:val="28"/>
        </w:rPr>
        <w:t xml:space="preserve">знать предмет рекламы мы сможем, проделав практическую работу. И перейти к этому этапу нам поможет </w:t>
      </w:r>
      <w:r w:rsidR="00E45707" w:rsidRPr="003A139A">
        <w:rPr>
          <w:rFonts w:ascii="Times New Roman" w:hAnsi="Times New Roman" w:cs="Times New Roman"/>
          <w:bCs/>
          <w:sz w:val="28"/>
          <w:szCs w:val="28"/>
        </w:rPr>
        <w:t xml:space="preserve"> афоризм</w:t>
      </w:r>
      <w:r w:rsidR="009118F6" w:rsidRPr="003A139A">
        <w:rPr>
          <w:rFonts w:ascii="Times New Roman" w:hAnsi="Times New Roman" w:cs="Times New Roman"/>
          <w:bCs/>
          <w:sz w:val="28"/>
          <w:szCs w:val="28"/>
        </w:rPr>
        <w:t>….</w:t>
      </w:r>
      <w:proofErr w:type="gramStart"/>
      <w:r w:rsidR="009118F6" w:rsidRPr="003A139A">
        <w:rPr>
          <w:rFonts w:ascii="Times New Roman" w:hAnsi="Times New Roman" w:cs="Times New Roman"/>
          <w:bCs/>
          <w:sz w:val="28"/>
          <w:szCs w:val="28"/>
        </w:rPr>
        <w:t xml:space="preserve"> ?</w:t>
      </w:r>
      <w:proofErr w:type="gramEnd"/>
      <w:r w:rsidR="00E45707" w:rsidRPr="003A139A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E45707" w:rsidRPr="00A21C05">
        <w:rPr>
          <w:rFonts w:ascii="Times New Roman" w:hAnsi="Times New Roman" w:cs="Times New Roman"/>
          <w:b/>
          <w:bCs/>
          <w:i/>
          <w:sz w:val="28"/>
          <w:szCs w:val="28"/>
        </w:rPr>
        <w:t>Теория без практики – мертва</w:t>
      </w:r>
      <w:r w:rsidR="009118F6"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  <w:r w:rsidR="00E45707" w:rsidRPr="003A13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18F6" w:rsidRPr="003A139A">
        <w:rPr>
          <w:rFonts w:ascii="Times New Roman" w:hAnsi="Times New Roman" w:cs="Times New Roman"/>
          <w:bCs/>
          <w:sz w:val="28"/>
          <w:szCs w:val="28"/>
        </w:rPr>
        <w:t xml:space="preserve">Верно. </w:t>
      </w:r>
      <w:r w:rsidR="00E45707" w:rsidRPr="003A139A">
        <w:rPr>
          <w:rFonts w:ascii="Times New Roman" w:hAnsi="Times New Roman" w:cs="Times New Roman"/>
          <w:bCs/>
          <w:sz w:val="28"/>
          <w:szCs w:val="28"/>
        </w:rPr>
        <w:t xml:space="preserve">Достаньте из своего пакета документов </w:t>
      </w:r>
      <w:r w:rsidR="00814BEA" w:rsidRPr="003A139A">
        <w:rPr>
          <w:rFonts w:ascii="Times New Roman" w:hAnsi="Times New Roman" w:cs="Times New Roman"/>
          <w:bCs/>
          <w:sz w:val="28"/>
          <w:szCs w:val="28"/>
        </w:rPr>
        <w:t>задание №1</w:t>
      </w:r>
      <w:r w:rsidR="00E45707" w:rsidRPr="003A139A">
        <w:rPr>
          <w:rFonts w:ascii="Times New Roman" w:hAnsi="Times New Roman" w:cs="Times New Roman"/>
          <w:bCs/>
          <w:sz w:val="28"/>
          <w:szCs w:val="28"/>
        </w:rPr>
        <w:t xml:space="preserve">, которые вы видите у меня на слайде. </w:t>
      </w:r>
      <w:r w:rsidR="009118F6" w:rsidRPr="003A139A">
        <w:rPr>
          <w:rFonts w:ascii="Times New Roman" w:hAnsi="Times New Roman" w:cs="Times New Roman"/>
          <w:bCs/>
          <w:sz w:val="28"/>
          <w:szCs w:val="28"/>
        </w:rPr>
        <w:t>(Слайд 3)</w:t>
      </w:r>
    </w:p>
    <w:p w:rsidR="009030FA" w:rsidRDefault="009030FA" w:rsidP="00A2621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71120</wp:posOffset>
            </wp:positionV>
            <wp:extent cx="2486025" cy="1574800"/>
            <wp:effectExtent l="19050" t="0" r="9525" b="0"/>
            <wp:wrapTight wrapText="bothSides">
              <wp:wrapPolygon edited="0">
                <wp:start x="-166" y="0"/>
                <wp:lineTo x="-166" y="21426"/>
                <wp:lineTo x="21683" y="21426"/>
                <wp:lineTo x="21683" y="0"/>
                <wp:lineTo x="-166" y="0"/>
              </wp:wrapPolygon>
            </wp:wrapTight>
            <wp:docPr id="23" name="Рисунок 23" descr="C:\Users\User\Desktop\P10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P1010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4EB" w:rsidRPr="00A21C05" w:rsidRDefault="008D74EB" w:rsidP="00A21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707" w:rsidRDefault="00E45707"/>
    <w:p w:rsidR="009030FA" w:rsidRDefault="008D74EB">
      <w:pPr>
        <w:rPr>
          <w:sz w:val="28"/>
          <w:szCs w:val="28"/>
        </w:rPr>
      </w:pPr>
      <w:r w:rsidRPr="003A139A">
        <w:rPr>
          <w:sz w:val="28"/>
          <w:szCs w:val="28"/>
        </w:rPr>
        <w:t xml:space="preserve"> </w:t>
      </w:r>
    </w:p>
    <w:p w:rsidR="008D74EB" w:rsidRPr="003A139A" w:rsidRDefault="00E45707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lastRenderedPageBreak/>
        <w:t xml:space="preserve">Причём, как вы могли заметить, картинки соответствуют названиям заявленных </w:t>
      </w:r>
      <w:r w:rsidR="00814BEA" w:rsidRPr="003A139A">
        <w:rPr>
          <w:rFonts w:ascii="Times New Roman" w:hAnsi="Times New Roman" w:cs="Times New Roman"/>
          <w:sz w:val="28"/>
          <w:szCs w:val="28"/>
        </w:rPr>
        <w:t>лабораторий</w:t>
      </w:r>
      <w:r w:rsidRPr="003A13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4BEA" w:rsidRPr="003A139A" w:rsidRDefault="00814BEA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Каждый ученик изучает один из двух объектов, а затем все члены лаборатории сравнивают свои результаты и делают выводы. Результаты ваших вычислений и выводы вы должны записать в тетрадь, поэтому в тетрадях запишите дату (сегодня 17.01.2001) и классная работа. </w:t>
      </w:r>
    </w:p>
    <w:p w:rsidR="00814BEA" w:rsidRPr="003A139A" w:rsidRDefault="009118F6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Заказчик оставил нам и</w:t>
      </w:r>
      <w:r w:rsidR="00E45707" w:rsidRPr="003A139A">
        <w:rPr>
          <w:rFonts w:ascii="Times New Roman" w:hAnsi="Times New Roman" w:cs="Times New Roman"/>
          <w:sz w:val="28"/>
          <w:szCs w:val="28"/>
        </w:rPr>
        <w:t>нструкцию к работе</w:t>
      </w:r>
      <w:proofErr w:type="gramStart"/>
      <w:r w:rsidR="00814BEA" w:rsidRPr="003A139A">
        <w:rPr>
          <w:rFonts w:ascii="Times New Roman" w:hAnsi="Times New Roman" w:cs="Times New Roman"/>
          <w:sz w:val="28"/>
          <w:szCs w:val="28"/>
        </w:rPr>
        <w:t>.</w:t>
      </w:r>
      <w:r w:rsidRPr="003A139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A139A">
        <w:rPr>
          <w:rFonts w:ascii="Times New Roman" w:hAnsi="Times New Roman" w:cs="Times New Roman"/>
          <w:sz w:val="28"/>
          <w:szCs w:val="28"/>
        </w:rPr>
        <w:t>Слайд 4)</w:t>
      </w:r>
    </w:p>
    <w:p w:rsidR="00E45707" w:rsidRPr="003A139A" w:rsidRDefault="00E45707">
      <w:pPr>
        <w:rPr>
          <w:rFonts w:ascii="Times New Roman" w:hAnsi="Times New Roman" w:cs="Times New Roman"/>
          <w:b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 </w:t>
      </w:r>
      <w:r w:rsidRPr="003A139A">
        <w:rPr>
          <w:rFonts w:ascii="Times New Roman" w:hAnsi="Times New Roman" w:cs="Times New Roman"/>
          <w:b/>
          <w:sz w:val="28"/>
          <w:szCs w:val="28"/>
        </w:rPr>
        <w:t xml:space="preserve">Инструкция: </w:t>
      </w:r>
    </w:p>
    <w:p w:rsidR="00BC1170" w:rsidRPr="003A139A" w:rsidRDefault="00670336" w:rsidP="00E4570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Измерьте отрезки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AB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CD</w:t>
      </w:r>
      <w:r w:rsidR="00814BEA"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или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KL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LM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C1170" w:rsidRPr="003A139A" w:rsidRDefault="00670336" w:rsidP="00E4570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Составьте отношения  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AB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CD</m:t>
            </m:r>
          </m:den>
        </m:f>
      </m:oMath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      и</w:t>
      </w:r>
      <w:r w:rsidR="00814BEA" w:rsidRPr="003A139A">
        <w:rPr>
          <w:rFonts w:ascii="Times New Roman" w:hAnsi="Times New Roman" w:cs="Times New Roman"/>
          <w:b/>
          <w:bCs/>
          <w:sz w:val="28"/>
          <w:szCs w:val="28"/>
        </w:rPr>
        <w:t>ли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KL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LM</m:t>
            </m:r>
          </m:den>
        </m:f>
      </m:oMath>
      <w:proofErr w:type="gramStart"/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</w:p>
    <w:p w:rsidR="00BC1170" w:rsidRPr="003A139A" w:rsidRDefault="00670336" w:rsidP="00E4570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b/>
          <w:bCs/>
          <w:sz w:val="28"/>
          <w:szCs w:val="28"/>
        </w:rPr>
        <w:t>Вычислите их. Ответ запишите в виде правильной несократимой обыкновенной дроби.</w:t>
      </w:r>
    </w:p>
    <w:p w:rsidR="00BC1170" w:rsidRPr="003A139A" w:rsidRDefault="00670336" w:rsidP="00E4570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b/>
          <w:bCs/>
          <w:sz w:val="28"/>
          <w:szCs w:val="28"/>
        </w:rPr>
        <w:t>Сравните отношения</w:t>
      </w:r>
      <w:r w:rsidR="00814BEA"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AB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CD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Times New Roman" w:cs="Times New Roman"/>
            <w:sz w:val="28"/>
            <w:szCs w:val="28"/>
          </w:rPr>
          <m:t>и</m:t>
        </m:r>
        <m:r>
          <m:rPr>
            <m:sty m:val="bi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KL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LM</m:t>
            </m:r>
          </m:den>
        </m:f>
        <w:proofErr w:type="gramStart"/>
        <m:r>
          <m:rPr>
            <m:sty m:val="bi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3A139A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Сделайте вывод.</w:t>
      </w:r>
    </w:p>
    <w:p w:rsidR="00814BEA" w:rsidRPr="003A139A" w:rsidRDefault="009030FA" w:rsidP="00814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325755</wp:posOffset>
            </wp:positionV>
            <wp:extent cx="1657350" cy="2152650"/>
            <wp:effectExtent l="19050" t="0" r="0" b="0"/>
            <wp:wrapTight wrapText="bothSides">
              <wp:wrapPolygon edited="0">
                <wp:start x="-248" y="0"/>
                <wp:lineTo x="-248" y="21409"/>
                <wp:lineTo x="21600" y="21409"/>
                <wp:lineTo x="21600" y="0"/>
                <wp:lineTo x="-248" y="0"/>
              </wp:wrapPolygon>
            </wp:wrapTight>
            <wp:docPr id="8" name="Рисунок 3" descr="C:\Users\User\Desktop\P10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10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F8B" w:rsidRPr="003A139A">
        <w:rPr>
          <w:rFonts w:ascii="Times New Roman" w:hAnsi="Times New Roman" w:cs="Times New Roman"/>
          <w:bCs/>
          <w:sz w:val="28"/>
          <w:szCs w:val="28"/>
          <w:u w:val="single"/>
        </w:rPr>
        <w:t>Учитель:</w:t>
      </w:r>
      <w:r w:rsidR="00F30F8B" w:rsidRPr="003A139A">
        <w:rPr>
          <w:rFonts w:ascii="Times New Roman" w:hAnsi="Times New Roman" w:cs="Times New Roman"/>
          <w:bCs/>
          <w:sz w:val="28"/>
          <w:szCs w:val="28"/>
        </w:rPr>
        <w:t xml:space="preserve"> Лаборатории готовы озвучить свои выводы?</w:t>
      </w:r>
    </w:p>
    <w:p w:rsidR="00E45707" w:rsidRPr="003A139A" w:rsidRDefault="009118F6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После окончания работы о</w:t>
      </w:r>
      <w:r w:rsidR="003B0E59" w:rsidRPr="003A139A">
        <w:rPr>
          <w:rFonts w:ascii="Times New Roman" w:hAnsi="Times New Roman" w:cs="Times New Roman"/>
          <w:sz w:val="28"/>
          <w:szCs w:val="28"/>
        </w:rPr>
        <w:t>дин представитель от каждой группы записывает вывод на доске.</w:t>
      </w:r>
    </w:p>
    <w:p w:rsidR="003B0E59" w:rsidRPr="003A139A" w:rsidRDefault="00286735">
      <w:pPr>
        <w:rPr>
          <w:rFonts w:ascii="Times New Roman" w:eastAsiaTheme="minorEastAsia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Лаборатория</w:t>
      </w:r>
      <w:r w:rsidR="003B0E59" w:rsidRPr="003A139A">
        <w:rPr>
          <w:rFonts w:ascii="Times New Roman" w:hAnsi="Times New Roman" w:cs="Times New Roman"/>
          <w:sz w:val="28"/>
          <w:szCs w:val="28"/>
        </w:rPr>
        <w:t xml:space="preserve"> книгопечатников: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15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10,5</m:t>
            </m:r>
          </m:den>
        </m:f>
      </m:oMath>
    </w:p>
    <w:p w:rsidR="003B0E59" w:rsidRPr="003A139A" w:rsidRDefault="00286735">
      <w:pPr>
        <w:rPr>
          <w:rFonts w:ascii="Times New Roman" w:eastAsiaTheme="minorEastAsia" w:hAnsi="Times New Roman" w:cs="Times New Roman"/>
          <w:sz w:val="28"/>
          <w:szCs w:val="28"/>
        </w:rPr>
      </w:pPr>
      <w:r w:rsidRPr="003A139A">
        <w:rPr>
          <w:rFonts w:ascii="Times New Roman" w:eastAsiaTheme="minorEastAsia" w:hAnsi="Times New Roman" w:cs="Times New Roman"/>
          <w:sz w:val="28"/>
          <w:szCs w:val="28"/>
        </w:rPr>
        <w:t>Лаборатория</w:t>
      </w:r>
      <w:r w:rsidR="003B0E59" w:rsidRPr="003A139A">
        <w:rPr>
          <w:rFonts w:ascii="Times New Roman" w:eastAsiaTheme="minorEastAsia" w:hAnsi="Times New Roman" w:cs="Times New Roman"/>
          <w:sz w:val="28"/>
          <w:szCs w:val="28"/>
        </w:rPr>
        <w:t xml:space="preserve"> естествоиспытателей: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4,5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7,5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15</m:t>
            </m:r>
          </m:den>
        </m:f>
      </m:oMath>
      <w:r w:rsidR="009272D3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</w:p>
    <w:p w:rsidR="003B0E59" w:rsidRPr="003A139A" w:rsidRDefault="00286735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eastAsiaTheme="minorEastAsia" w:hAnsi="Times New Roman" w:cs="Times New Roman"/>
          <w:sz w:val="28"/>
          <w:szCs w:val="28"/>
        </w:rPr>
        <w:t>Лаборатория</w:t>
      </w:r>
      <w:r w:rsidR="003B0E59" w:rsidRPr="003A139A">
        <w:rPr>
          <w:rFonts w:ascii="Times New Roman" w:eastAsiaTheme="minorEastAsia" w:hAnsi="Times New Roman" w:cs="Times New Roman"/>
          <w:sz w:val="28"/>
          <w:szCs w:val="28"/>
        </w:rPr>
        <w:t xml:space="preserve"> архитекторов: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7,5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4,5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</m:oMath>
    </w:p>
    <w:p w:rsidR="00F30F8B" w:rsidRPr="003A139A" w:rsidRDefault="009118F6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3A139A">
        <w:rPr>
          <w:rFonts w:ascii="Times New Roman" w:hAnsi="Times New Roman" w:cs="Times New Roman"/>
          <w:sz w:val="28"/>
          <w:szCs w:val="28"/>
        </w:rPr>
        <w:t xml:space="preserve">: </w:t>
      </w:r>
      <w:r w:rsidR="00F30F8B" w:rsidRPr="003A139A">
        <w:rPr>
          <w:rFonts w:ascii="Times New Roman" w:hAnsi="Times New Roman" w:cs="Times New Roman"/>
          <w:sz w:val="28"/>
          <w:szCs w:val="28"/>
        </w:rPr>
        <w:t>Сделаем общий вывод. Что же мы получи</w:t>
      </w:r>
      <w:r w:rsidR="00286735" w:rsidRPr="003A139A">
        <w:rPr>
          <w:rFonts w:ascii="Times New Roman" w:hAnsi="Times New Roman" w:cs="Times New Roman"/>
          <w:sz w:val="28"/>
          <w:szCs w:val="28"/>
        </w:rPr>
        <w:t>ли</w:t>
      </w:r>
      <w:r w:rsidR="00F30F8B" w:rsidRPr="003A139A">
        <w:rPr>
          <w:rFonts w:ascii="Times New Roman" w:hAnsi="Times New Roman" w:cs="Times New Roman"/>
          <w:sz w:val="28"/>
          <w:szCs w:val="28"/>
        </w:rPr>
        <w:t>?</w:t>
      </w:r>
    </w:p>
    <w:p w:rsidR="009118F6" w:rsidRPr="003A139A" w:rsidRDefault="009118F6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Встаньте </w:t>
      </w:r>
      <w:r w:rsidR="003B0E59" w:rsidRPr="003A139A">
        <w:rPr>
          <w:rFonts w:ascii="Times New Roman" w:hAnsi="Times New Roman" w:cs="Times New Roman"/>
          <w:sz w:val="28"/>
          <w:szCs w:val="28"/>
        </w:rPr>
        <w:t xml:space="preserve"> те, кто сможет сделать один общий вывод о том, что за равенство записано на доске?</w:t>
      </w:r>
      <w:r w:rsidR="009030FA">
        <w:rPr>
          <w:rFonts w:ascii="Times New Roman" w:hAnsi="Times New Roman" w:cs="Times New Roman"/>
          <w:sz w:val="28"/>
          <w:szCs w:val="28"/>
        </w:rPr>
        <w:t xml:space="preserve"> </w:t>
      </w:r>
      <w:r w:rsidR="003B0E59" w:rsidRPr="003A139A">
        <w:rPr>
          <w:rFonts w:ascii="Times New Roman" w:hAnsi="Times New Roman" w:cs="Times New Roman"/>
          <w:b/>
          <w:sz w:val="28"/>
          <w:szCs w:val="28"/>
        </w:rPr>
        <w:t>( Равенство двух отношений</w:t>
      </w:r>
      <w:r w:rsidR="003B0E59" w:rsidRPr="003A139A">
        <w:rPr>
          <w:rFonts w:ascii="Times New Roman" w:hAnsi="Times New Roman" w:cs="Times New Roman"/>
          <w:sz w:val="28"/>
          <w:szCs w:val="28"/>
        </w:rPr>
        <w:t>).</w:t>
      </w:r>
    </w:p>
    <w:p w:rsidR="009118F6" w:rsidRDefault="009030FA" w:rsidP="00911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605155</wp:posOffset>
            </wp:positionV>
            <wp:extent cx="3514725" cy="1457325"/>
            <wp:effectExtent l="19050" t="0" r="9525" b="0"/>
            <wp:wrapTight wrapText="bothSides">
              <wp:wrapPolygon edited="0">
                <wp:start x="-117" y="0"/>
                <wp:lineTo x="-117" y="21459"/>
                <wp:lineTo x="21659" y="21459"/>
                <wp:lineTo x="21659" y="0"/>
                <wp:lineTo x="-117" y="0"/>
              </wp:wrapPolygon>
            </wp:wrapTight>
            <wp:docPr id="7" name="Рисунок 5" descr="img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3" descr="img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E59" w:rsidRPr="003A139A">
        <w:rPr>
          <w:rFonts w:ascii="Times New Roman" w:hAnsi="Times New Roman" w:cs="Times New Roman"/>
          <w:sz w:val="28"/>
          <w:szCs w:val="28"/>
        </w:rPr>
        <w:t xml:space="preserve"> Это определение имеет в математике конкретное название. Мы его получим, разгадав ребус. </w:t>
      </w:r>
      <w:r w:rsidR="009118F6" w:rsidRPr="003A139A">
        <w:rPr>
          <w:rFonts w:ascii="Times New Roman" w:hAnsi="Times New Roman" w:cs="Times New Roman"/>
          <w:sz w:val="28"/>
          <w:szCs w:val="28"/>
        </w:rPr>
        <w:t>(Слайд 5). Встаньте те, кто знает, что это за слово.</w:t>
      </w:r>
    </w:p>
    <w:p w:rsidR="009030FA" w:rsidRDefault="009030FA" w:rsidP="009118F6">
      <w:pPr>
        <w:rPr>
          <w:rFonts w:ascii="Times New Roman" w:hAnsi="Times New Roman" w:cs="Times New Roman"/>
          <w:sz w:val="28"/>
          <w:szCs w:val="28"/>
        </w:rPr>
      </w:pPr>
    </w:p>
    <w:p w:rsidR="009030FA" w:rsidRDefault="009030FA" w:rsidP="009118F6">
      <w:pPr>
        <w:rPr>
          <w:rFonts w:ascii="Times New Roman" w:hAnsi="Times New Roman" w:cs="Times New Roman"/>
          <w:sz w:val="28"/>
          <w:szCs w:val="28"/>
        </w:rPr>
      </w:pPr>
    </w:p>
    <w:p w:rsidR="009030FA" w:rsidRPr="003A139A" w:rsidRDefault="009030FA" w:rsidP="009118F6">
      <w:pPr>
        <w:rPr>
          <w:rFonts w:ascii="Times New Roman" w:hAnsi="Times New Roman" w:cs="Times New Roman"/>
          <w:sz w:val="28"/>
          <w:szCs w:val="28"/>
        </w:rPr>
      </w:pPr>
    </w:p>
    <w:p w:rsidR="003B0E59" w:rsidRPr="003B0E59" w:rsidRDefault="003B0E59" w:rsidP="009272D3">
      <w:pPr>
        <w:jc w:val="center"/>
      </w:pPr>
    </w:p>
    <w:p w:rsidR="009118F6" w:rsidRPr="003A139A" w:rsidRDefault="003B0E59" w:rsidP="00A04874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lastRenderedPageBreak/>
        <w:t xml:space="preserve">Это слово: </w:t>
      </w:r>
      <w:r w:rsidRPr="003A139A">
        <w:rPr>
          <w:rFonts w:ascii="Times New Roman" w:hAnsi="Times New Roman" w:cs="Times New Roman"/>
          <w:b/>
          <w:sz w:val="28"/>
          <w:szCs w:val="28"/>
        </w:rPr>
        <w:t>пропорция</w:t>
      </w:r>
      <w:r w:rsidRPr="003A139A">
        <w:rPr>
          <w:rFonts w:ascii="Times New Roman" w:hAnsi="Times New Roman" w:cs="Times New Roman"/>
          <w:sz w:val="28"/>
          <w:szCs w:val="28"/>
        </w:rPr>
        <w:t>. Записываем её в тетрадь как тему нашего урока.</w:t>
      </w:r>
      <w:r w:rsidR="00A04874" w:rsidRPr="003A13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92B" w:rsidRPr="003A139A" w:rsidRDefault="0012392B" w:rsidP="00A04874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То есть наш рекламный заказ – это математическое  понятие «Пропорция». Сейчас я вам с ним  познакомлю.</w:t>
      </w:r>
    </w:p>
    <w:p w:rsidR="009D1986" w:rsidRPr="003A139A" w:rsidRDefault="00A04874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Итак, в</w:t>
      </w:r>
      <w:r w:rsidR="009D1986" w:rsidRPr="003A139A">
        <w:rPr>
          <w:rFonts w:ascii="Times New Roman" w:hAnsi="Times New Roman" w:cs="Times New Roman"/>
          <w:sz w:val="28"/>
          <w:szCs w:val="28"/>
        </w:rPr>
        <w:t xml:space="preserve"> переводе с </w:t>
      </w:r>
      <w:proofErr w:type="gramStart"/>
      <w:r w:rsidR="009D1986" w:rsidRPr="003A139A">
        <w:rPr>
          <w:rFonts w:ascii="Times New Roman" w:hAnsi="Times New Roman" w:cs="Times New Roman"/>
          <w:sz w:val="28"/>
          <w:szCs w:val="28"/>
        </w:rPr>
        <w:t>латинского</w:t>
      </w:r>
      <w:proofErr w:type="gramEnd"/>
      <w:r w:rsidR="009D1986" w:rsidRPr="003A139A">
        <w:rPr>
          <w:rFonts w:ascii="Times New Roman" w:hAnsi="Times New Roman" w:cs="Times New Roman"/>
          <w:sz w:val="28"/>
          <w:szCs w:val="28"/>
        </w:rPr>
        <w:t xml:space="preserve"> </w:t>
      </w:r>
      <w:r w:rsidR="009D1986" w:rsidRPr="003A139A">
        <w:rPr>
          <w:rFonts w:ascii="Times New Roman" w:hAnsi="Times New Roman" w:cs="Times New Roman"/>
          <w:b/>
          <w:sz w:val="28"/>
          <w:szCs w:val="28"/>
        </w:rPr>
        <w:t xml:space="preserve">пропорция – это соразмерность, </w:t>
      </w:r>
      <w:r w:rsidR="00F30F8B" w:rsidRPr="003A139A">
        <w:rPr>
          <w:rFonts w:ascii="Times New Roman" w:hAnsi="Times New Roman" w:cs="Times New Roman"/>
          <w:b/>
          <w:sz w:val="28"/>
          <w:szCs w:val="28"/>
        </w:rPr>
        <w:t>определённое соотношение</w:t>
      </w:r>
      <w:r w:rsidR="009D1986" w:rsidRPr="003A139A">
        <w:rPr>
          <w:rFonts w:ascii="Times New Roman" w:hAnsi="Times New Roman" w:cs="Times New Roman"/>
          <w:b/>
          <w:sz w:val="28"/>
          <w:szCs w:val="28"/>
        </w:rPr>
        <w:t xml:space="preserve"> частей</w:t>
      </w:r>
      <w:r w:rsidR="00F30F8B" w:rsidRPr="003A139A">
        <w:rPr>
          <w:rFonts w:ascii="Times New Roman" w:hAnsi="Times New Roman" w:cs="Times New Roman"/>
          <w:b/>
          <w:sz w:val="28"/>
          <w:szCs w:val="28"/>
        </w:rPr>
        <w:t xml:space="preserve"> между собой</w:t>
      </w:r>
      <w:r w:rsidR="009D1986" w:rsidRPr="003A139A">
        <w:rPr>
          <w:rFonts w:ascii="Times New Roman" w:hAnsi="Times New Roman" w:cs="Times New Roman"/>
          <w:b/>
          <w:sz w:val="28"/>
          <w:szCs w:val="28"/>
        </w:rPr>
        <w:t>.</w:t>
      </w:r>
      <w:r w:rsidR="0012392B" w:rsidRPr="003A1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392B" w:rsidRPr="003A139A">
        <w:rPr>
          <w:rFonts w:ascii="Times New Roman" w:hAnsi="Times New Roman" w:cs="Times New Roman"/>
          <w:sz w:val="28"/>
          <w:szCs w:val="28"/>
        </w:rPr>
        <w:t>(Слайд 6)</w:t>
      </w:r>
    </w:p>
    <w:p w:rsidR="009D1986" w:rsidRPr="003A139A" w:rsidRDefault="009D1986" w:rsidP="009D198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В общем виде она записывается: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proofErr w:type="gramStart"/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: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30F8B" w:rsidRPr="003A139A" w:rsidRDefault="00F30F8B" w:rsidP="009D1986">
      <w:pPr>
        <w:rPr>
          <w:rFonts w:ascii="Times New Roman" w:hAnsi="Times New Roman" w:cs="Times New Roman"/>
          <w:i/>
          <w:sz w:val="28"/>
          <w:szCs w:val="28"/>
        </w:rPr>
      </w:pPr>
      <w:r w:rsidRPr="003A139A">
        <w:rPr>
          <w:rFonts w:ascii="Times New Roman" w:hAnsi="Times New Roman" w:cs="Times New Roman"/>
          <w:bCs/>
          <w:sz w:val="28"/>
          <w:szCs w:val="28"/>
        </w:rPr>
        <w:t xml:space="preserve">А так как мы знаем, что знак деления можно заменить чертой дроби, то пропорцию можно записать в таком виде: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b</m:t>
            </m:r>
          </m:den>
        </m:f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d</m:t>
            </m:r>
          </m:den>
        </m:f>
      </m:oMath>
    </w:p>
    <w:p w:rsidR="009D1986" w:rsidRPr="003A139A" w:rsidRDefault="009D1986" w:rsidP="009D1986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Читать её можно двумя способами:  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«а относится к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, как </w:t>
      </w:r>
      <w:proofErr w:type="gramStart"/>
      <w:r w:rsidRPr="003A139A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относится к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3A139A">
        <w:rPr>
          <w:rFonts w:ascii="Times New Roman" w:hAnsi="Times New Roman" w:cs="Times New Roman"/>
          <w:bCs/>
          <w:sz w:val="28"/>
          <w:szCs w:val="28"/>
        </w:rPr>
        <w:t xml:space="preserve">или </w:t>
      </w:r>
    </w:p>
    <w:p w:rsidR="009D1986" w:rsidRPr="003A139A" w:rsidRDefault="009D1986" w:rsidP="009D198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gramStart"/>
      <w:r w:rsidRPr="003A139A">
        <w:rPr>
          <w:rFonts w:ascii="Times New Roman" w:hAnsi="Times New Roman" w:cs="Times New Roman"/>
          <w:b/>
          <w:bCs/>
          <w:sz w:val="28"/>
          <w:szCs w:val="28"/>
        </w:rPr>
        <w:t>отношение</w:t>
      </w:r>
      <w:proofErr w:type="gramEnd"/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а к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равно отношению с к </w:t>
      </w:r>
      <w:r w:rsidRPr="003A139A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D1986" w:rsidRPr="003A139A" w:rsidRDefault="009D1986" w:rsidP="009D1986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bCs/>
          <w:sz w:val="28"/>
          <w:szCs w:val="28"/>
        </w:rPr>
        <w:t xml:space="preserve">В пропорции члены имеют свои </w:t>
      </w:r>
      <w:r w:rsidR="0012392B" w:rsidRPr="003A139A">
        <w:rPr>
          <w:rFonts w:ascii="Times New Roman" w:hAnsi="Times New Roman" w:cs="Times New Roman"/>
          <w:bCs/>
          <w:sz w:val="28"/>
          <w:szCs w:val="28"/>
        </w:rPr>
        <w:t>имена</w:t>
      </w:r>
      <w:r w:rsidRPr="003A139A">
        <w:rPr>
          <w:rFonts w:ascii="Times New Roman" w:hAnsi="Times New Roman" w:cs="Times New Roman"/>
          <w:bCs/>
          <w:sz w:val="28"/>
          <w:szCs w:val="28"/>
        </w:rPr>
        <w:t xml:space="preserve">:  а и </w:t>
      </w:r>
      <w:proofErr w:type="spellStart"/>
      <w:r w:rsidRPr="003A139A">
        <w:rPr>
          <w:rFonts w:ascii="Times New Roman" w:hAnsi="Times New Roman" w:cs="Times New Roman"/>
          <w:bCs/>
          <w:sz w:val="28"/>
          <w:szCs w:val="28"/>
        </w:rPr>
        <w:t>d</w:t>
      </w:r>
      <w:proofErr w:type="spellEnd"/>
      <w:r w:rsidRPr="003A139A">
        <w:rPr>
          <w:rFonts w:ascii="Times New Roman" w:hAnsi="Times New Roman" w:cs="Times New Roman"/>
          <w:bCs/>
          <w:sz w:val="28"/>
          <w:szCs w:val="28"/>
        </w:rPr>
        <w:t xml:space="preserve"> - крайние члены, а </w:t>
      </w:r>
      <w:r w:rsidRPr="003A139A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3A139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gramStart"/>
      <w:r w:rsidRPr="003A139A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3A139A">
        <w:rPr>
          <w:rFonts w:ascii="Times New Roman" w:hAnsi="Times New Roman" w:cs="Times New Roman"/>
          <w:bCs/>
          <w:sz w:val="28"/>
          <w:szCs w:val="28"/>
        </w:rPr>
        <w:t xml:space="preserve"> – средние члены.</w:t>
      </w:r>
      <w:r w:rsidR="0012392B" w:rsidRPr="003A139A">
        <w:rPr>
          <w:rFonts w:ascii="Times New Roman" w:hAnsi="Times New Roman" w:cs="Times New Roman"/>
          <w:bCs/>
          <w:sz w:val="28"/>
          <w:szCs w:val="28"/>
        </w:rPr>
        <w:t xml:space="preserve"> (Слайд 7)</w:t>
      </w:r>
    </w:p>
    <w:p w:rsidR="009D1986" w:rsidRPr="003A139A" w:rsidRDefault="009D1986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Я предлагаю прочитать вам </w:t>
      </w:r>
      <w:proofErr w:type="gramStart"/>
      <w:r w:rsidRPr="003A139A">
        <w:rPr>
          <w:rFonts w:ascii="Times New Roman" w:hAnsi="Times New Roman" w:cs="Times New Roman"/>
          <w:sz w:val="28"/>
          <w:szCs w:val="28"/>
        </w:rPr>
        <w:t>пропорции</w:t>
      </w:r>
      <w:proofErr w:type="gramEnd"/>
      <w:r w:rsidRPr="003A139A">
        <w:rPr>
          <w:rFonts w:ascii="Times New Roman" w:hAnsi="Times New Roman" w:cs="Times New Roman"/>
          <w:sz w:val="28"/>
          <w:szCs w:val="28"/>
        </w:rPr>
        <w:t xml:space="preserve"> которые вы видите на слайде двумя способами и назвать крайние и средние члены.</w:t>
      </w:r>
      <w:r w:rsidR="0012392B" w:rsidRPr="003A139A">
        <w:rPr>
          <w:rFonts w:ascii="Times New Roman" w:hAnsi="Times New Roman" w:cs="Times New Roman"/>
          <w:sz w:val="28"/>
          <w:szCs w:val="28"/>
        </w:rPr>
        <w:t xml:space="preserve"> (Слайд 8)</w:t>
      </w:r>
    </w:p>
    <w:p w:rsidR="009D1986" w:rsidRDefault="009030FA">
      <w:r w:rsidRPr="00C1279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5" o:spid="_x0000_s1026" type="#_x0000_t75" style="position:absolute;margin-left:97.7pt;margin-top:7.15pt;width:164.5pt;height:173.35pt;z-index:2516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pJxgAAAN4AAAAPAAAAZHJzL2Rvd25yZXYueG1sRI9Pi8Iw&#10;FMTvC36H8ARva+oqVbpGkQVBKB78A7q3R/O2Ldu8tE3U+u2NIHgcZuY3zHzZmUpcqXWlZQWjYQSC&#10;OLO65FzB8bD+nIFwHlljZZkU3MnBctH7mGOi7Y13dN37XAQIuwQVFN7XiZQuK8igG9qaOHh/tjXo&#10;g2xzqVu8Bbip5FcUxdJgyWGhwJp+Csr+9xejYHdsNrr+jZtTvD2nmPq00eupUoN+t/oG4anz7/Cr&#10;vdEKJpNoPIXnnXAF5OIBAAD//wMAUEsBAi0AFAAGAAgAAAAhANvh9svuAAAAhQEAABMAAAAAAAAA&#10;AAAAAAAAAAAAAFtDb250ZW50X1R5cGVzXS54bWxQSwECLQAUAAYACAAAACEAWvQsW78AAAAVAQAA&#10;CwAAAAAAAAAAAAAAAAAfAQAAX3JlbHMvLnJlbHNQSwECLQAUAAYACAAAACEAi5paScYAAADeAAAA&#10;DwAAAAAAAAAAAAAAAAAHAgAAZHJzL2Rvd25yZXYueG1sUEsFBgAAAAADAAMAtwAAAPoCAAAAAA==&#10;">
            <v:imagedata r:id="rId14" o:title=""/>
          </v:shape>
          <o:OLEObject Type="Embed" ProgID="Equation.3" ShapeID="Object 5" DrawAspect="Content" ObjectID="_1358081132" r:id="rId15"/>
        </w:pict>
      </w:r>
    </w:p>
    <w:p w:rsidR="009D1986" w:rsidRDefault="009D1986"/>
    <w:p w:rsidR="009D1986" w:rsidRDefault="009D1986"/>
    <w:p w:rsidR="0012392B" w:rsidRDefault="0012392B"/>
    <w:p w:rsidR="0012392B" w:rsidRDefault="0012392B"/>
    <w:p w:rsidR="0012392B" w:rsidRDefault="0012392B"/>
    <w:p w:rsidR="0012392B" w:rsidRDefault="0012392B" w:rsidP="0012392B">
      <w:r>
        <w:t xml:space="preserve"> </w:t>
      </w:r>
    </w:p>
    <w:p w:rsidR="003A139A" w:rsidRDefault="003A139A" w:rsidP="0012392B">
      <w:pPr>
        <w:rPr>
          <w:b/>
        </w:rPr>
      </w:pPr>
    </w:p>
    <w:p w:rsidR="006B724D" w:rsidRDefault="006B724D" w:rsidP="0012392B">
      <w:pPr>
        <w:rPr>
          <w:b/>
        </w:rPr>
      </w:pPr>
    </w:p>
    <w:p w:rsidR="006B724D" w:rsidRPr="00A04874" w:rsidRDefault="009030FA" w:rsidP="0012392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267335</wp:posOffset>
            </wp:positionV>
            <wp:extent cx="2762250" cy="1857375"/>
            <wp:effectExtent l="19050" t="0" r="0" b="0"/>
            <wp:wrapTight wrapText="bothSides">
              <wp:wrapPolygon edited="0">
                <wp:start x="-149" y="0"/>
                <wp:lineTo x="-149" y="21489"/>
                <wp:lineTo x="21600" y="21489"/>
                <wp:lineTo x="21600" y="0"/>
                <wp:lineTo x="-149" y="0"/>
              </wp:wrapPolygon>
            </wp:wrapTight>
            <wp:docPr id="22" name="Рисунок 22" descr="C:\Users\User\Desktop\P10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P1010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24D" w:rsidRDefault="0012392B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3A139A">
        <w:rPr>
          <w:rFonts w:ascii="Times New Roman" w:hAnsi="Times New Roman" w:cs="Times New Roman"/>
          <w:sz w:val="28"/>
          <w:szCs w:val="28"/>
        </w:rPr>
        <w:t xml:space="preserve"> </w:t>
      </w:r>
      <w:r w:rsidR="00C20EE4" w:rsidRPr="003A139A">
        <w:rPr>
          <w:rFonts w:ascii="Times New Roman" w:hAnsi="Times New Roman" w:cs="Times New Roman"/>
          <w:sz w:val="28"/>
          <w:szCs w:val="28"/>
        </w:rPr>
        <w:t xml:space="preserve">Откройте учебник на странице 125 и выполним №760. </w:t>
      </w:r>
    </w:p>
    <w:p w:rsidR="0012392B" w:rsidRPr="003A139A" w:rsidRDefault="006B72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</w:t>
      </w:r>
      <w:r w:rsidR="00C20EE4" w:rsidRPr="003A139A">
        <w:rPr>
          <w:rFonts w:ascii="Times New Roman" w:hAnsi="Times New Roman" w:cs="Times New Roman"/>
          <w:sz w:val="28"/>
          <w:szCs w:val="28"/>
        </w:rPr>
        <w:t xml:space="preserve"> </w:t>
      </w:r>
      <w:r w:rsidR="00F30F8B" w:rsidRPr="003A139A">
        <w:rPr>
          <w:rFonts w:ascii="Times New Roman" w:hAnsi="Times New Roman" w:cs="Times New Roman"/>
          <w:sz w:val="28"/>
          <w:szCs w:val="28"/>
        </w:rPr>
        <w:t>лаборатория</w:t>
      </w:r>
      <w:r w:rsidR="00C20EE4" w:rsidRPr="003A139A">
        <w:rPr>
          <w:rFonts w:ascii="Times New Roman" w:hAnsi="Times New Roman" w:cs="Times New Roman"/>
          <w:sz w:val="28"/>
          <w:szCs w:val="28"/>
        </w:rPr>
        <w:t xml:space="preserve"> выполняет под  буквой а), </w:t>
      </w:r>
      <w:r>
        <w:rPr>
          <w:rFonts w:ascii="Times New Roman" w:hAnsi="Times New Roman" w:cs="Times New Roman"/>
          <w:sz w:val="28"/>
          <w:szCs w:val="28"/>
        </w:rPr>
        <w:t>вторая</w:t>
      </w:r>
      <w:r w:rsidR="00C20EE4" w:rsidRPr="003A139A">
        <w:rPr>
          <w:rFonts w:ascii="Times New Roman" w:hAnsi="Times New Roman" w:cs="Times New Roman"/>
          <w:sz w:val="28"/>
          <w:szCs w:val="28"/>
        </w:rPr>
        <w:t xml:space="preserve"> - под буквой б), а </w:t>
      </w:r>
      <w:r>
        <w:rPr>
          <w:rFonts w:ascii="Times New Roman" w:hAnsi="Times New Roman" w:cs="Times New Roman"/>
          <w:sz w:val="28"/>
          <w:szCs w:val="28"/>
        </w:rPr>
        <w:t>третья</w:t>
      </w:r>
      <w:r w:rsidR="00C20EE4" w:rsidRPr="003A139A">
        <w:rPr>
          <w:rFonts w:ascii="Times New Roman" w:hAnsi="Times New Roman" w:cs="Times New Roman"/>
          <w:sz w:val="28"/>
          <w:szCs w:val="28"/>
        </w:rPr>
        <w:t xml:space="preserve"> -  под буквой в). </w:t>
      </w:r>
    </w:p>
    <w:p w:rsidR="009030FA" w:rsidRDefault="00F30F8B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lastRenderedPageBreak/>
        <w:t xml:space="preserve">Поднимите руки </w:t>
      </w:r>
      <w:r w:rsidR="0012392B" w:rsidRPr="003A139A">
        <w:rPr>
          <w:rFonts w:ascii="Times New Roman" w:hAnsi="Times New Roman" w:cs="Times New Roman"/>
          <w:sz w:val="28"/>
          <w:szCs w:val="28"/>
        </w:rPr>
        <w:t xml:space="preserve"> те, которые закончили. Представители от каждой группы запишите ваши пропорции на доске и прочитайте их.</w:t>
      </w:r>
    </w:p>
    <w:p w:rsidR="0012392B" w:rsidRPr="003A139A" w:rsidRDefault="0012392B">
      <w:pPr>
        <w:rPr>
          <w:rFonts w:ascii="Times New Roman" w:eastAsiaTheme="minorEastAsia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 (5</w:t>
      </w:r>
      <w:proofErr w:type="gramStart"/>
      <w:r w:rsidRPr="003A139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A139A">
        <w:rPr>
          <w:rFonts w:ascii="Times New Roman" w:hAnsi="Times New Roman" w:cs="Times New Roman"/>
          <w:sz w:val="28"/>
          <w:szCs w:val="28"/>
        </w:rPr>
        <w:t xml:space="preserve"> 3 = 2 : 1,2;  0,9 :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=45 :16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:0,1=14 :4,9)</m:t>
        </m:r>
      </m:oMath>
      <w:r w:rsidRPr="003A139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04874" w:rsidRDefault="00A04874" w:rsidP="00A04874">
      <w:pPr>
        <w:rPr>
          <w:rFonts w:ascii="Times New Roman" w:hAnsi="Times New Roman" w:cs="Times New Roman"/>
          <w:bCs/>
          <w:sz w:val="28"/>
          <w:szCs w:val="28"/>
        </w:rPr>
      </w:pPr>
      <w:r w:rsidRPr="003A139A">
        <w:rPr>
          <w:rFonts w:ascii="Times New Roman" w:eastAsiaTheme="minorEastAsia" w:hAnsi="Times New Roman" w:cs="Times New Roman"/>
          <w:sz w:val="28"/>
          <w:szCs w:val="28"/>
        </w:rPr>
        <w:t>Для того</w:t>
      </w:r>
      <w:proofErr w:type="gramStart"/>
      <w:r w:rsidRPr="003A139A"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 w:rsidRPr="003A139A">
        <w:rPr>
          <w:rFonts w:ascii="Times New Roman" w:eastAsiaTheme="minorEastAsia" w:hAnsi="Times New Roman" w:cs="Times New Roman"/>
          <w:sz w:val="28"/>
          <w:szCs w:val="28"/>
        </w:rPr>
        <w:t xml:space="preserve"> чтобы дома вы могли </w:t>
      </w:r>
      <w:r w:rsidR="0012392B" w:rsidRPr="003A139A">
        <w:rPr>
          <w:rFonts w:ascii="Times New Roman" w:eastAsiaTheme="minorEastAsia" w:hAnsi="Times New Roman" w:cs="Times New Roman"/>
          <w:sz w:val="28"/>
          <w:szCs w:val="28"/>
        </w:rPr>
        <w:t xml:space="preserve">подготовиться к следующему рабочему дню я предлагаю вам  </w:t>
      </w:r>
      <w:r w:rsidR="004517A5" w:rsidRPr="003A139A">
        <w:rPr>
          <w:rFonts w:ascii="Times New Roman" w:eastAsiaTheme="minorEastAsia" w:hAnsi="Times New Roman" w:cs="Times New Roman"/>
          <w:sz w:val="28"/>
          <w:szCs w:val="28"/>
        </w:rPr>
        <w:t xml:space="preserve">проверить как вы </w:t>
      </w:r>
      <w:r w:rsidRPr="003A139A">
        <w:rPr>
          <w:rFonts w:ascii="Times New Roman" w:eastAsiaTheme="minorEastAsia" w:hAnsi="Times New Roman" w:cs="Times New Roman"/>
          <w:sz w:val="28"/>
          <w:szCs w:val="28"/>
        </w:rPr>
        <w:t xml:space="preserve"> усвоили  знания, полученные  </w:t>
      </w:r>
      <w:r w:rsidR="004517A5" w:rsidRPr="003A139A">
        <w:rPr>
          <w:rFonts w:ascii="Times New Roman" w:eastAsiaTheme="minorEastAsia" w:hAnsi="Times New Roman" w:cs="Times New Roman"/>
          <w:sz w:val="28"/>
          <w:szCs w:val="28"/>
        </w:rPr>
        <w:t>сегодня</w:t>
      </w:r>
      <w:r w:rsidRPr="003A139A">
        <w:rPr>
          <w:rFonts w:ascii="Times New Roman" w:hAnsi="Times New Roman" w:cs="Times New Roman"/>
          <w:sz w:val="28"/>
          <w:szCs w:val="28"/>
        </w:rPr>
        <w:t xml:space="preserve">. Запишем домашнее задание: </w:t>
      </w:r>
      <w:r w:rsidR="00F30F8B" w:rsidRPr="003A139A">
        <w:rPr>
          <w:rFonts w:ascii="Times New Roman" w:hAnsi="Times New Roman" w:cs="Times New Roman"/>
          <w:b/>
          <w:sz w:val="28"/>
          <w:szCs w:val="28"/>
        </w:rPr>
        <w:t>Прочитайте материал на странице 145 учебника и п</w:t>
      </w:r>
      <w:r w:rsidRPr="003A139A">
        <w:rPr>
          <w:rFonts w:ascii="Times New Roman" w:hAnsi="Times New Roman" w:cs="Times New Roman"/>
          <w:b/>
          <w:bCs/>
          <w:sz w:val="28"/>
          <w:szCs w:val="28"/>
        </w:rPr>
        <w:t>осмотрите на обложку учебника. Запишите все пропорции, которые вы найдёте в изображении  скульптуры</w:t>
      </w:r>
      <w:r w:rsidRPr="003A139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517A5" w:rsidRPr="003A139A">
        <w:rPr>
          <w:rFonts w:ascii="Times New Roman" w:hAnsi="Times New Roman" w:cs="Times New Roman"/>
          <w:bCs/>
          <w:sz w:val="28"/>
          <w:szCs w:val="28"/>
        </w:rPr>
        <w:t>(Слайд</w:t>
      </w:r>
      <w:r w:rsidR="004517A5" w:rsidRPr="003A139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517A5" w:rsidRPr="003A139A">
        <w:rPr>
          <w:rFonts w:ascii="Times New Roman" w:hAnsi="Times New Roman" w:cs="Times New Roman"/>
          <w:bCs/>
          <w:sz w:val="28"/>
          <w:szCs w:val="28"/>
        </w:rPr>
        <w:t>9)</w:t>
      </w:r>
    </w:p>
    <w:p w:rsidR="009272D3" w:rsidRPr="003A139A" w:rsidRDefault="009272D3" w:rsidP="009272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2D3">
        <w:rPr>
          <w:rFonts w:ascii="Times New Roman" w:hAnsi="Times New Roman" w:cs="Times New Roman"/>
          <w:sz w:val="28"/>
          <w:szCs w:val="28"/>
        </w:rPr>
        <w:object w:dxaOrig="7181" w:dyaOrig="5401">
          <v:shape id="_x0000_i1025" type="#_x0000_t75" style="width:237pt;height:178.5pt" o:ole="">
            <v:imagedata r:id="rId17" o:title=""/>
          </v:shape>
          <o:OLEObject Type="Embed" ProgID="PowerPoint.Slide.12" ShapeID="_x0000_i1025" DrawAspect="Content" ObjectID="_1358081130" r:id="rId18"/>
        </w:object>
      </w:r>
    </w:p>
    <w:p w:rsidR="00F30F8B" w:rsidRPr="003A139A" w:rsidRDefault="004517A5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А теперь перейдём непосредственно к рекламе нашего </w:t>
      </w:r>
      <w:r w:rsidR="00F30F8B" w:rsidRPr="003A139A">
        <w:rPr>
          <w:rFonts w:ascii="Times New Roman" w:hAnsi="Times New Roman" w:cs="Times New Roman"/>
          <w:sz w:val="28"/>
          <w:szCs w:val="28"/>
        </w:rPr>
        <w:t>продукта - пропорции</w:t>
      </w:r>
      <w:r w:rsidRPr="003A13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874" w:rsidRPr="003A139A" w:rsidRDefault="004517A5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3A139A">
        <w:rPr>
          <w:rFonts w:ascii="Times New Roman" w:hAnsi="Times New Roman" w:cs="Times New Roman"/>
          <w:sz w:val="28"/>
          <w:szCs w:val="28"/>
        </w:rPr>
        <w:t xml:space="preserve"> </w:t>
      </w:r>
      <w:r w:rsidR="00A04874" w:rsidRPr="003A139A">
        <w:rPr>
          <w:rFonts w:ascii="Times New Roman" w:hAnsi="Times New Roman" w:cs="Times New Roman"/>
          <w:sz w:val="28"/>
          <w:szCs w:val="28"/>
        </w:rPr>
        <w:t xml:space="preserve">Пропорция, пропорциональность означает соблюдение определенных соотношений между размерами отдельных частей </w:t>
      </w:r>
      <w:r w:rsidR="00FD6CF0" w:rsidRPr="003A139A">
        <w:rPr>
          <w:rFonts w:ascii="Times New Roman" w:hAnsi="Times New Roman" w:cs="Times New Roman"/>
          <w:sz w:val="28"/>
          <w:szCs w:val="28"/>
        </w:rPr>
        <w:t xml:space="preserve">растения, скульптуры, здания и является непременным условием правильного и красивого изображения предмета. Именно пропорция помогает нам увидеть красоту </w:t>
      </w:r>
      <w:r w:rsidRPr="003A139A">
        <w:rPr>
          <w:rFonts w:ascii="Times New Roman" w:hAnsi="Times New Roman" w:cs="Times New Roman"/>
          <w:sz w:val="28"/>
          <w:szCs w:val="28"/>
        </w:rPr>
        <w:t xml:space="preserve">и гармонию </w:t>
      </w:r>
      <w:r w:rsidR="00FD6CF0" w:rsidRPr="003A139A">
        <w:rPr>
          <w:rFonts w:ascii="Times New Roman" w:hAnsi="Times New Roman" w:cs="Times New Roman"/>
          <w:sz w:val="28"/>
          <w:szCs w:val="28"/>
        </w:rPr>
        <w:t>окружающего нас мира</w:t>
      </w:r>
      <w:r w:rsidRPr="003A139A">
        <w:rPr>
          <w:rFonts w:ascii="Times New Roman" w:hAnsi="Times New Roman" w:cs="Times New Roman"/>
          <w:sz w:val="28"/>
          <w:szCs w:val="28"/>
        </w:rPr>
        <w:t>.</w:t>
      </w:r>
    </w:p>
    <w:p w:rsidR="009272D3" w:rsidRDefault="004517A5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Какая фраза должна стать напутственной</w:t>
      </w:r>
      <w:r w:rsidR="00F30F8B" w:rsidRPr="003A139A">
        <w:rPr>
          <w:rFonts w:ascii="Times New Roman" w:hAnsi="Times New Roman" w:cs="Times New Roman"/>
          <w:sz w:val="28"/>
          <w:szCs w:val="28"/>
        </w:rPr>
        <w:t xml:space="preserve"> на этом этапе</w:t>
      </w:r>
      <w:r w:rsidRPr="003A139A">
        <w:rPr>
          <w:rFonts w:ascii="Times New Roman" w:hAnsi="Times New Roman" w:cs="Times New Roman"/>
          <w:sz w:val="28"/>
          <w:szCs w:val="28"/>
        </w:rPr>
        <w:t>?</w:t>
      </w:r>
    </w:p>
    <w:p w:rsidR="00FD6CF0" w:rsidRPr="003A139A" w:rsidRDefault="004517A5">
      <w:pPr>
        <w:rPr>
          <w:rFonts w:ascii="Times New Roman" w:hAnsi="Times New Roman" w:cs="Times New Roman"/>
          <w:b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(</w:t>
      </w:r>
      <w:r w:rsidR="00FD6CF0" w:rsidRPr="003A139A">
        <w:rPr>
          <w:rFonts w:ascii="Times New Roman" w:hAnsi="Times New Roman" w:cs="Times New Roman"/>
          <w:sz w:val="28"/>
          <w:szCs w:val="28"/>
        </w:rPr>
        <w:t xml:space="preserve"> </w:t>
      </w:r>
      <w:r w:rsidR="00FF1B93" w:rsidRPr="003A139A">
        <w:rPr>
          <w:rFonts w:ascii="Times New Roman" w:hAnsi="Times New Roman" w:cs="Times New Roman"/>
          <w:b/>
          <w:sz w:val="28"/>
          <w:szCs w:val="28"/>
        </w:rPr>
        <w:t>«</w:t>
      </w:r>
      <w:r w:rsidR="00FF1B93" w:rsidRPr="009272D3">
        <w:rPr>
          <w:rFonts w:ascii="Times New Roman" w:hAnsi="Times New Roman" w:cs="Times New Roman"/>
          <w:b/>
          <w:i/>
          <w:sz w:val="28"/>
          <w:szCs w:val="28"/>
        </w:rPr>
        <w:t>Книга мира написана языком математики</w:t>
      </w:r>
      <w:r w:rsidR="00FF1B93" w:rsidRPr="003A139A">
        <w:rPr>
          <w:rFonts w:ascii="Times New Roman" w:hAnsi="Times New Roman" w:cs="Times New Roman"/>
          <w:b/>
          <w:sz w:val="28"/>
          <w:szCs w:val="28"/>
        </w:rPr>
        <w:t>»</w:t>
      </w:r>
      <w:r w:rsidRPr="003A139A">
        <w:rPr>
          <w:rFonts w:ascii="Times New Roman" w:hAnsi="Times New Roman" w:cs="Times New Roman"/>
          <w:b/>
          <w:sz w:val="28"/>
          <w:szCs w:val="28"/>
        </w:rPr>
        <w:t>)</w:t>
      </w:r>
    </w:p>
    <w:p w:rsidR="00A708D0" w:rsidRPr="003A139A" w:rsidRDefault="00F30F8B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Каждая лаборатория должна будет изготовить рекламный щит. У вас есть заготовка такого щита с незаконченной фразой</w:t>
      </w:r>
      <w:r w:rsidR="00A708D0" w:rsidRPr="003A139A">
        <w:rPr>
          <w:rFonts w:ascii="Times New Roman" w:hAnsi="Times New Roman" w:cs="Times New Roman"/>
          <w:sz w:val="28"/>
          <w:szCs w:val="28"/>
        </w:rPr>
        <w:t>:</w:t>
      </w:r>
      <w:r w:rsidRPr="003A139A">
        <w:rPr>
          <w:rFonts w:ascii="Times New Roman" w:hAnsi="Times New Roman" w:cs="Times New Roman"/>
          <w:sz w:val="28"/>
          <w:szCs w:val="28"/>
        </w:rPr>
        <w:t xml:space="preserve"> «Пропорция </w:t>
      </w:r>
      <w:r w:rsidR="00A708D0" w:rsidRPr="003A139A">
        <w:rPr>
          <w:rFonts w:ascii="Times New Roman" w:hAnsi="Times New Roman" w:cs="Times New Roman"/>
          <w:sz w:val="28"/>
          <w:szCs w:val="28"/>
        </w:rPr>
        <w:t>–</w:t>
      </w:r>
      <w:r w:rsidRPr="003A139A">
        <w:rPr>
          <w:rFonts w:ascii="Times New Roman" w:hAnsi="Times New Roman" w:cs="Times New Roman"/>
          <w:sz w:val="28"/>
          <w:szCs w:val="28"/>
        </w:rPr>
        <w:t xml:space="preserve"> это</w:t>
      </w:r>
      <w:r w:rsidR="00A708D0" w:rsidRPr="003A139A">
        <w:rPr>
          <w:rFonts w:ascii="Times New Roman" w:hAnsi="Times New Roman" w:cs="Times New Roman"/>
          <w:sz w:val="28"/>
          <w:szCs w:val="28"/>
        </w:rPr>
        <w:t>…» и заготовки иллюстраций, находящиеся в конверте.</w:t>
      </w:r>
    </w:p>
    <w:p w:rsidR="00A708D0" w:rsidRPr="003A139A" w:rsidRDefault="00FF1B93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Достаньте из конверт</w:t>
      </w:r>
      <w:r w:rsidR="00A708D0" w:rsidRPr="003A139A">
        <w:rPr>
          <w:rFonts w:ascii="Times New Roman" w:hAnsi="Times New Roman" w:cs="Times New Roman"/>
          <w:sz w:val="28"/>
          <w:szCs w:val="28"/>
        </w:rPr>
        <w:t>ов кусочки картинок, с обратной стороны которых написаны дроби. Из них вы должны будете отобрать те, которые составляют с дробью на щите верную пропорцию. Если вы всё сделаете правильно, то на вашем щите должна появиться определённая картинка.</w:t>
      </w:r>
    </w:p>
    <w:p w:rsidR="00A708D0" w:rsidRPr="003A139A" w:rsidRDefault="00A708D0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lastRenderedPageBreak/>
        <w:t xml:space="preserve">Для составления рекламного </w:t>
      </w:r>
      <w:proofErr w:type="spellStart"/>
      <w:r w:rsidRPr="003A139A">
        <w:rPr>
          <w:rFonts w:ascii="Times New Roman" w:hAnsi="Times New Roman" w:cs="Times New Roman"/>
          <w:sz w:val="28"/>
          <w:szCs w:val="28"/>
        </w:rPr>
        <w:t>слогана</w:t>
      </w:r>
      <w:proofErr w:type="spellEnd"/>
      <w:r w:rsidRPr="003A139A">
        <w:rPr>
          <w:rFonts w:ascii="Times New Roman" w:hAnsi="Times New Roman" w:cs="Times New Roman"/>
          <w:sz w:val="28"/>
          <w:szCs w:val="28"/>
        </w:rPr>
        <w:t xml:space="preserve"> вы можете использовать слова, развешенные по </w:t>
      </w:r>
      <w:r w:rsidR="00FF1B93" w:rsidRPr="003A139A">
        <w:rPr>
          <w:rFonts w:ascii="Times New Roman" w:hAnsi="Times New Roman" w:cs="Times New Roman"/>
          <w:sz w:val="28"/>
          <w:szCs w:val="28"/>
        </w:rPr>
        <w:t xml:space="preserve"> периметру класса</w:t>
      </w:r>
      <w:r w:rsidRPr="003A139A">
        <w:rPr>
          <w:rFonts w:ascii="Times New Roman" w:hAnsi="Times New Roman" w:cs="Times New Roman"/>
          <w:sz w:val="28"/>
          <w:szCs w:val="28"/>
        </w:rPr>
        <w:t>. Они помогут вам закончить фразу «Пропорция – это…».</w:t>
      </w:r>
    </w:p>
    <w:p w:rsidR="00C20EE4" w:rsidRPr="003A139A" w:rsidRDefault="00927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693420</wp:posOffset>
            </wp:positionV>
            <wp:extent cx="2667000" cy="2581275"/>
            <wp:effectExtent l="19050" t="0" r="0" b="0"/>
            <wp:wrapTight wrapText="bothSides">
              <wp:wrapPolygon edited="0">
                <wp:start x="-154" y="0"/>
                <wp:lineTo x="-154" y="21520"/>
                <wp:lineTo x="21600" y="21520"/>
                <wp:lineTo x="21600" y="0"/>
                <wp:lineTo x="-154" y="0"/>
              </wp:wrapPolygon>
            </wp:wrapTight>
            <wp:docPr id="9" name="Рисунок 9" descr="C:\Users\User\Desktop\P10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1010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8D0" w:rsidRPr="003A139A">
        <w:rPr>
          <w:rFonts w:ascii="Times New Roman" w:hAnsi="Times New Roman" w:cs="Times New Roman"/>
          <w:sz w:val="28"/>
          <w:szCs w:val="28"/>
        </w:rPr>
        <w:t>По окончании работы заведующий лабораторией проводит презентацию своего рекламного щита.</w:t>
      </w:r>
      <w:r w:rsidR="00FF1B93" w:rsidRPr="003A139A">
        <w:rPr>
          <w:rFonts w:ascii="Times New Roman" w:hAnsi="Times New Roman" w:cs="Times New Roman"/>
          <w:sz w:val="28"/>
          <w:szCs w:val="28"/>
        </w:rPr>
        <w:t xml:space="preserve"> </w:t>
      </w:r>
      <w:r w:rsidR="00A708D0" w:rsidRPr="003A139A">
        <w:rPr>
          <w:rFonts w:ascii="Times New Roman" w:hAnsi="Times New Roman" w:cs="Times New Roman"/>
          <w:sz w:val="28"/>
          <w:szCs w:val="28"/>
        </w:rPr>
        <w:t xml:space="preserve">Сигналом к окончанию работа должна быть поднятая рука. </w:t>
      </w:r>
      <w:r w:rsidR="00697470" w:rsidRPr="003A139A">
        <w:rPr>
          <w:rFonts w:ascii="Times New Roman" w:hAnsi="Times New Roman" w:cs="Times New Roman"/>
          <w:sz w:val="28"/>
          <w:szCs w:val="28"/>
        </w:rPr>
        <w:t>Приступайте.</w:t>
      </w:r>
    </w:p>
    <w:p w:rsidR="00A708D0" w:rsidRDefault="003A1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708D0" w:rsidRPr="003A139A">
        <w:rPr>
          <w:rFonts w:ascii="Times New Roman" w:hAnsi="Times New Roman" w:cs="Times New Roman"/>
          <w:sz w:val="28"/>
          <w:szCs w:val="28"/>
        </w:rPr>
        <w:t xml:space="preserve">По окончании работы три работы вывешиваются на </w:t>
      </w:r>
      <w:proofErr w:type="gramStart"/>
      <w:r w:rsidR="00A708D0" w:rsidRPr="003A139A">
        <w:rPr>
          <w:rFonts w:ascii="Times New Roman" w:hAnsi="Times New Roman" w:cs="Times New Roman"/>
          <w:sz w:val="28"/>
          <w:szCs w:val="28"/>
        </w:rPr>
        <w:t>доску</w:t>
      </w:r>
      <w:proofErr w:type="gramEnd"/>
      <w:r w:rsidR="00A708D0" w:rsidRPr="003A139A">
        <w:rPr>
          <w:rFonts w:ascii="Times New Roman" w:hAnsi="Times New Roman" w:cs="Times New Roman"/>
          <w:sz w:val="28"/>
          <w:szCs w:val="28"/>
        </w:rPr>
        <w:t xml:space="preserve"> и проходит их презентация.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272D3" w:rsidRDefault="009272D3">
      <w:pPr>
        <w:rPr>
          <w:rFonts w:ascii="Times New Roman" w:hAnsi="Times New Roman" w:cs="Times New Roman"/>
          <w:sz w:val="28"/>
          <w:szCs w:val="28"/>
        </w:rPr>
      </w:pPr>
    </w:p>
    <w:p w:rsidR="009272D3" w:rsidRDefault="009272D3">
      <w:pPr>
        <w:rPr>
          <w:rFonts w:ascii="Times New Roman" w:hAnsi="Times New Roman" w:cs="Times New Roman"/>
          <w:sz w:val="28"/>
          <w:szCs w:val="28"/>
        </w:rPr>
      </w:pPr>
    </w:p>
    <w:p w:rsidR="009272D3" w:rsidRDefault="009272D3">
      <w:pPr>
        <w:rPr>
          <w:rFonts w:ascii="Times New Roman" w:hAnsi="Times New Roman" w:cs="Times New Roman"/>
          <w:sz w:val="28"/>
          <w:szCs w:val="28"/>
        </w:rPr>
      </w:pPr>
    </w:p>
    <w:p w:rsidR="009272D3" w:rsidRDefault="009272D3">
      <w:pPr>
        <w:rPr>
          <w:rFonts w:ascii="Times New Roman" w:hAnsi="Times New Roman" w:cs="Times New Roman"/>
          <w:sz w:val="28"/>
          <w:szCs w:val="28"/>
        </w:rPr>
      </w:pPr>
    </w:p>
    <w:p w:rsidR="009272D3" w:rsidRPr="003A139A" w:rsidRDefault="009272D3">
      <w:pPr>
        <w:rPr>
          <w:rFonts w:ascii="Times New Roman" w:hAnsi="Times New Roman" w:cs="Times New Roman"/>
          <w:sz w:val="28"/>
          <w:szCs w:val="28"/>
        </w:rPr>
      </w:pPr>
    </w:p>
    <w:p w:rsidR="00697470" w:rsidRDefault="00917865">
      <w:pPr>
        <w:rPr>
          <w:rFonts w:ascii="Times New Roman" w:eastAsiaTheme="minorEastAsia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3A139A">
        <w:rPr>
          <w:rFonts w:ascii="Times New Roman" w:hAnsi="Times New Roman" w:cs="Times New Roman"/>
          <w:sz w:val="28"/>
          <w:szCs w:val="28"/>
        </w:rPr>
        <w:t xml:space="preserve">  </w:t>
      </w:r>
      <w:r w:rsidR="00A708D0" w:rsidRPr="003A139A">
        <w:rPr>
          <w:rFonts w:ascii="Times New Roman" w:hAnsi="Times New Roman" w:cs="Times New Roman"/>
          <w:sz w:val="28"/>
          <w:szCs w:val="28"/>
        </w:rPr>
        <w:t xml:space="preserve">На одном из рекламных щитов мы видим дробь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.</m:t>
        </m:r>
      </m:oMath>
      <w:r w:rsidR="00A708D0" w:rsidRPr="003A139A">
        <w:rPr>
          <w:rFonts w:ascii="Times New Roman" w:eastAsiaTheme="minorEastAsia" w:hAnsi="Times New Roman" w:cs="Times New Roman"/>
          <w:sz w:val="28"/>
          <w:szCs w:val="28"/>
        </w:rPr>
        <w:t xml:space="preserve"> Это отношение принято называть «золотой пропорцией» и именно её можно встретить во всех мировых шедеврах искусства и архитектуры. </w:t>
      </w:r>
      <w:r w:rsidR="003A139A">
        <w:rPr>
          <w:rFonts w:ascii="Times New Roman" w:eastAsiaTheme="minorEastAsia" w:hAnsi="Times New Roman" w:cs="Times New Roman"/>
          <w:sz w:val="28"/>
          <w:szCs w:val="28"/>
        </w:rPr>
        <w:t>(Слайд №</w:t>
      </w:r>
      <w:r w:rsidR="009272D3">
        <w:rPr>
          <w:rFonts w:ascii="Times New Roman" w:eastAsiaTheme="minorEastAsia" w:hAnsi="Times New Roman" w:cs="Times New Roman"/>
          <w:sz w:val="28"/>
          <w:szCs w:val="28"/>
        </w:rPr>
        <w:t xml:space="preserve"> 10)</w:t>
      </w:r>
    </w:p>
    <w:p w:rsidR="006B724D" w:rsidRPr="003A139A" w:rsidRDefault="006B724D" w:rsidP="009030FA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6B724D">
        <w:rPr>
          <w:rFonts w:ascii="Times New Roman" w:eastAsiaTheme="minorEastAsia" w:hAnsi="Times New Roman" w:cs="Times New Roman"/>
          <w:sz w:val="28"/>
          <w:szCs w:val="28"/>
        </w:rPr>
        <w:object w:dxaOrig="7181" w:dyaOrig="5401">
          <v:shape id="_x0000_i1026" type="#_x0000_t75" style="width:257.25pt;height:193.5pt" o:ole="">
            <v:imagedata r:id="rId20" o:title=""/>
          </v:shape>
          <o:OLEObject Type="Embed" ProgID="PowerPoint.Slide.12" ShapeID="_x0000_i1026" DrawAspect="Content" ObjectID="_1358081131" r:id="rId21"/>
        </w:object>
      </w:r>
    </w:p>
    <w:p w:rsidR="0041065D" w:rsidRPr="003A139A" w:rsidRDefault="00917865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 xml:space="preserve">Спасибо всем большое за работу. </w:t>
      </w:r>
      <w:r w:rsidR="006B724D">
        <w:rPr>
          <w:rFonts w:ascii="Times New Roman" w:hAnsi="Times New Roman" w:cs="Times New Roman"/>
          <w:sz w:val="28"/>
          <w:szCs w:val="28"/>
        </w:rPr>
        <w:t xml:space="preserve">(Оценки) </w:t>
      </w:r>
      <w:r w:rsidRPr="003A139A">
        <w:rPr>
          <w:rFonts w:ascii="Times New Roman" w:hAnsi="Times New Roman" w:cs="Times New Roman"/>
          <w:sz w:val="28"/>
          <w:szCs w:val="28"/>
        </w:rPr>
        <w:t xml:space="preserve">Вы очень </w:t>
      </w:r>
      <w:proofErr w:type="spellStart"/>
      <w:r w:rsidRPr="003A139A">
        <w:rPr>
          <w:rFonts w:ascii="Times New Roman" w:hAnsi="Times New Roman" w:cs="Times New Roman"/>
          <w:sz w:val="28"/>
          <w:szCs w:val="28"/>
        </w:rPr>
        <w:t>креативные</w:t>
      </w:r>
      <w:proofErr w:type="spellEnd"/>
      <w:r w:rsidRPr="003A139A">
        <w:rPr>
          <w:rFonts w:ascii="Times New Roman" w:hAnsi="Times New Roman" w:cs="Times New Roman"/>
          <w:sz w:val="28"/>
          <w:szCs w:val="28"/>
        </w:rPr>
        <w:t xml:space="preserve">, работоспособные сотрудники. Мне понравилось работать с вами и в конце я хочу подарить вам подарок. Это </w:t>
      </w:r>
      <w:r w:rsidR="0041065D" w:rsidRPr="003A139A">
        <w:rPr>
          <w:rFonts w:ascii="Times New Roman" w:hAnsi="Times New Roman" w:cs="Times New Roman"/>
          <w:sz w:val="28"/>
          <w:szCs w:val="28"/>
        </w:rPr>
        <w:t xml:space="preserve"> </w:t>
      </w:r>
      <w:r w:rsidRPr="003A139A">
        <w:rPr>
          <w:rFonts w:ascii="Times New Roman" w:hAnsi="Times New Roman" w:cs="Times New Roman"/>
          <w:sz w:val="28"/>
          <w:szCs w:val="28"/>
        </w:rPr>
        <w:t xml:space="preserve">вальс №2 си-минор </w:t>
      </w:r>
      <w:r w:rsidR="0041065D" w:rsidRPr="003A139A">
        <w:rPr>
          <w:rFonts w:ascii="Times New Roman" w:hAnsi="Times New Roman" w:cs="Times New Roman"/>
          <w:sz w:val="28"/>
          <w:szCs w:val="28"/>
        </w:rPr>
        <w:t xml:space="preserve">польского композитора и пианиста </w:t>
      </w:r>
      <w:proofErr w:type="spellStart"/>
      <w:r w:rsidR="0041065D" w:rsidRPr="003A139A">
        <w:rPr>
          <w:rFonts w:ascii="Times New Roman" w:hAnsi="Times New Roman" w:cs="Times New Roman"/>
          <w:sz w:val="28"/>
          <w:szCs w:val="28"/>
        </w:rPr>
        <w:t>Фридерика</w:t>
      </w:r>
      <w:proofErr w:type="spellEnd"/>
      <w:r w:rsidR="0041065D" w:rsidRPr="003A139A">
        <w:rPr>
          <w:rFonts w:ascii="Times New Roman" w:hAnsi="Times New Roman" w:cs="Times New Roman"/>
          <w:sz w:val="28"/>
          <w:szCs w:val="28"/>
        </w:rPr>
        <w:t xml:space="preserve"> Шопена, все произведения которого были построены на  принципах пропорциональности. </w:t>
      </w:r>
      <w:r w:rsidRPr="003A139A">
        <w:rPr>
          <w:rFonts w:ascii="Times New Roman" w:hAnsi="Times New Roman" w:cs="Times New Roman"/>
          <w:sz w:val="28"/>
          <w:szCs w:val="28"/>
        </w:rPr>
        <w:t>(Слайд 1</w:t>
      </w:r>
      <w:r w:rsidR="006B724D">
        <w:rPr>
          <w:rFonts w:ascii="Times New Roman" w:hAnsi="Times New Roman" w:cs="Times New Roman"/>
          <w:sz w:val="28"/>
          <w:szCs w:val="28"/>
        </w:rPr>
        <w:t>1</w:t>
      </w:r>
      <w:r w:rsidRPr="003A139A">
        <w:rPr>
          <w:rFonts w:ascii="Times New Roman" w:hAnsi="Times New Roman" w:cs="Times New Roman"/>
          <w:sz w:val="28"/>
          <w:szCs w:val="28"/>
        </w:rPr>
        <w:t>)</w:t>
      </w:r>
    </w:p>
    <w:p w:rsidR="0041065D" w:rsidRPr="003A139A" w:rsidRDefault="00917865">
      <w:pPr>
        <w:rPr>
          <w:rFonts w:ascii="Times New Roman" w:hAnsi="Times New Roman" w:cs="Times New Roman"/>
          <w:sz w:val="28"/>
          <w:szCs w:val="28"/>
        </w:rPr>
      </w:pPr>
      <w:r w:rsidRPr="003A139A">
        <w:rPr>
          <w:rFonts w:ascii="Times New Roman" w:hAnsi="Times New Roman" w:cs="Times New Roman"/>
          <w:sz w:val="28"/>
          <w:szCs w:val="28"/>
        </w:rPr>
        <w:t>(Звучит музыка)</w:t>
      </w:r>
    </w:p>
    <w:p w:rsidR="00C20EE4" w:rsidRDefault="00C20EE4"/>
    <w:p w:rsidR="009D1986" w:rsidRDefault="009D1986"/>
    <w:sectPr w:rsidR="009D1986" w:rsidSect="006B724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4C8" w:rsidRDefault="00F174C8" w:rsidP="009D1986">
      <w:pPr>
        <w:spacing w:after="0" w:line="240" w:lineRule="auto"/>
      </w:pPr>
      <w:r>
        <w:separator/>
      </w:r>
    </w:p>
  </w:endnote>
  <w:endnote w:type="continuationSeparator" w:id="0">
    <w:p w:rsidR="00F174C8" w:rsidRDefault="00F174C8" w:rsidP="009D1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4C8" w:rsidRDefault="00F174C8" w:rsidP="009D1986">
      <w:pPr>
        <w:spacing w:after="0" w:line="240" w:lineRule="auto"/>
      </w:pPr>
      <w:r>
        <w:separator/>
      </w:r>
    </w:p>
  </w:footnote>
  <w:footnote w:type="continuationSeparator" w:id="0">
    <w:p w:rsidR="00F174C8" w:rsidRDefault="00F174C8" w:rsidP="009D1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82E67"/>
    <w:multiLevelType w:val="hybridMultilevel"/>
    <w:tmpl w:val="4886A5BC"/>
    <w:lvl w:ilvl="0" w:tplc="D00E21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86AD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2086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F482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9855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3291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7E90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6033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A03C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74EB"/>
    <w:rsid w:val="00011B18"/>
    <w:rsid w:val="00017EE0"/>
    <w:rsid w:val="0009799F"/>
    <w:rsid w:val="0012392B"/>
    <w:rsid w:val="00286735"/>
    <w:rsid w:val="00317A48"/>
    <w:rsid w:val="00320D91"/>
    <w:rsid w:val="003A139A"/>
    <w:rsid w:val="003B0E59"/>
    <w:rsid w:val="0041065D"/>
    <w:rsid w:val="004517A5"/>
    <w:rsid w:val="00487FB3"/>
    <w:rsid w:val="00507B75"/>
    <w:rsid w:val="005254EE"/>
    <w:rsid w:val="00670336"/>
    <w:rsid w:val="00697470"/>
    <w:rsid w:val="006B724D"/>
    <w:rsid w:val="007E1F8F"/>
    <w:rsid w:val="00814BEA"/>
    <w:rsid w:val="008D74EB"/>
    <w:rsid w:val="009030FA"/>
    <w:rsid w:val="009118F6"/>
    <w:rsid w:val="00917865"/>
    <w:rsid w:val="009272D3"/>
    <w:rsid w:val="009D1986"/>
    <w:rsid w:val="00A04874"/>
    <w:rsid w:val="00A21C05"/>
    <w:rsid w:val="00A26217"/>
    <w:rsid w:val="00A708D0"/>
    <w:rsid w:val="00BC1170"/>
    <w:rsid w:val="00BE3BFC"/>
    <w:rsid w:val="00C022E7"/>
    <w:rsid w:val="00C12790"/>
    <w:rsid w:val="00C20EE4"/>
    <w:rsid w:val="00D03BDA"/>
    <w:rsid w:val="00DD433A"/>
    <w:rsid w:val="00E45707"/>
    <w:rsid w:val="00EA266A"/>
    <w:rsid w:val="00EF64D7"/>
    <w:rsid w:val="00F174C8"/>
    <w:rsid w:val="00F30F8B"/>
    <w:rsid w:val="00F41A5D"/>
    <w:rsid w:val="00FD6CF0"/>
    <w:rsid w:val="00FF1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D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26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A26217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A2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621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D1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1986"/>
  </w:style>
  <w:style w:type="paragraph" w:styleId="aa">
    <w:name w:val="footer"/>
    <w:basedOn w:val="a"/>
    <w:link w:val="ab"/>
    <w:uiPriority w:val="99"/>
    <w:semiHidden/>
    <w:unhideWhenUsed/>
    <w:rsid w:val="009D1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D19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5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0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2.sldx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2011-01-16T21:10:00Z</cp:lastPrinted>
  <dcterms:created xsi:type="dcterms:W3CDTF">2011-02-01T12:52:00Z</dcterms:created>
  <dcterms:modified xsi:type="dcterms:W3CDTF">2011-02-01T12:59:00Z</dcterms:modified>
</cp:coreProperties>
</file>